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0" w:rsidRPr="00165310" w:rsidRDefault="00165310" w:rsidP="0016531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</w:pPr>
      <w:bookmarkStart w:id="0" w:name="_GoBack"/>
      <w:r w:rsidRPr="00165310"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  <w:t xml:space="preserve">Функциональные характеристики мобильного приложения </w:t>
      </w:r>
      <w:r w:rsidRPr="00165310"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  <w:t>–</w:t>
      </w:r>
    </w:p>
    <w:p w:rsidR="00165310" w:rsidRPr="00165310" w:rsidRDefault="00165310" w:rsidP="00165310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  <w:t>Автоматизированная система управленческого документооборота «Россети Московский регион», версия </w:t>
      </w:r>
      <w:proofErr w:type="spellStart"/>
      <w:r w:rsidRPr="00165310"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  <w:t>Android</w:t>
      </w:r>
      <w:proofErr w:type="spellEnd"/>
      <w:r w:rsidRPr="00165310">
        <w:rPr>
          <w:rFonts w:ascii="Times New Roman" w:eastAsia="Times New Roman" w:hAnsi="Times New Roman" w:cs="Times New Roman"/>
          <w:b/>
          <w:color w:val="242A2F"/>
          <w:sz w:val="24"/>
          <w:szCs w:val="24"/>
          <w:lang w:eastAsia="ru-RU"/>
        </w:rPr>
        <w:t>»</w:t>
      </w:r>
    </w:p>
    <w:bookmarkEnd w:id="0"/>
    <w:p w:rsidR="00165310" w:rsidRPr="00165310" w:rsidRDefault="00165310" w:rsidP="00CE7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</w:p>
    <w:p w:rsidR="00165310" w:rsidRPr="00165310" w:rsidRDefault="00165310" w:rsidP="00CE7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</w:p>
    <w:p w:rsidR="00CE74E6" w:rsidRPr="00165310" w:rsidRDefault="00CE74E6" w:rsidP="00CE74E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Мобильное приложение «Автоматизированная систем</w:t>
      </w:r>
      <w:r w:rsidR="00F37207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а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 управленческого документооборота ПАО «Россети Московский регион», версия </w:t>
      </w:r>
      <w:r w:rsidR="00165310">
        <w:rPr>
          <w:rFonts w:ascii="Times New Roman" w:eastAsia="Times New Roman" w:hAnsi="Times New Roman" w:cs="Times New Roman"/>
          <w:color w:val="242A2F"/>
          <w:sz w:val="24"/>
          <w:szCs w:val="24"/>
          <w:lang w:val="en-US" w:eastAsia="ru-RU"/>
        </w:rPr>
        <w:t>Android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» предназначено для предоставления работникам ПАО «Россети Московский регион» доступа к корпоративным сервисам и информации на единой мобильной платформе и доступно для </w:t>
      </w:r>
      <w:proofErr w:type="spellStart"/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Android</w:t>
      </w:r>
      <w:proofErr w:type="spellEnd"/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 (версии 6.0 и выше).</w:t>
      </w:r>
    </w:p>
    <w:p w:rsidR="00985D22" w:rsidRPr="00165310" w:rsidRDefault="00CE74E6" w:rsidP="00165310">
      <w:pPr>
        <w:spacing w:after="0" w:line="240" w:lineRule="auto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br/>
      </w:r>
      <w:r w:rsidR="00985D22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Мобильное приложения – Автоматизированная система управленческого документооборота «Россети Московский регион», версия </w:t>
      </w:r>
      <w:r w:rsidR="00F628EA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val="en-US" w:eastAsia="ru-RU"/>
        </w:rPr>
        <w:t>Android</w:t>
      </w:r>
      <w:r w:rsidR="00985D22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» состоит из следующих разделов и обеспечивает выполнение следующих функций:</w:t>
      </w:r>
    </w:p>
    <w:p w:rsidR="00985D22" w:rsidRPr="00165310" w:rsidRDefault="00985D22" w:rsidP="0098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br/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Авторизация:</w:t>
      </w:r>
    </w:p>
    <w:p w:rsidR="00985D22" w:rsidRPr="00165310" w:rsidRDefault="00985D22" w:rsidP="00985D22">
      <w:pPr>
        <w:spacing w:after="0" w:line="240" w:lineRule="auto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• 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А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вторизация пользователя;</w:t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• 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С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оздание пароля быстрого доступа;</w:t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• 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Н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астройка авторизации по биометрическим параметрам.</w:t>
      </w:r>
    </w:p>
    <w:p w:rsidR="00985D22" w:rsidRPr="00165310" w:rsidRDefault="00985D22" w:rsidP="00985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Поиск документов:</w:t>
      </w:r>
    </w:p>
    <w:p w:rsidR="00A820BC" w:rsidRPr="00165310" w:rsidRDefault="00985D22" w:rsidP="00A82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• 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Поиск документов для ознакомления и просмотра хода исполнения;</w:t>
      </w:r>
    </w:p>
    <w:p w:rsidR="00A820BC" w:rsidRPr="00165310" w:rsidRDefault="00A820BC" w:rsidP="00A82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Поиск и просмотр хода исполнения резолюций.</w:t>
      </w:r>
    </w:p>
    <w:p w:rsidR="00985D22" w:rsidRPr="00165310" w:rsidRDefault="00985D22" w:rsidP="00CE74E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Задание «Подписание»:</w:t>
      </w:r>
    </w:p>
    <w:p w:rsidR="00985D22" w:rsidRPr="00165310" w:rsidRDefault="00985D22" w:rsidP="00985D2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 Выполнение задания Подписания и для регистрации документа в системе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;</w:t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 Отклонение задания Подписание, документ возвращается автору на доработку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.</w:t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Задание «Согласование»:</w:t>
      </w:r>
    </w:p>
    <w:p w:rsidR="00A820BC" w:rsidRPr="00165310" w:rsidRDefault="00A820BC" w:rsidP="00A820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Выполнение задания Согласование и перехода документа на следующий этап в системе;</w:t>
      </w:r>
    </w:p>
    <w:p w:rsidR="00A820BC" w:rsidRPr="00165310" w:rsidRDefault="00A820BC" w:rsidP="00A82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Отклонение задания Согласования, документ возвращается автору на доработку.</w:t>
      </w:r>
    </w:p>
    <w:p w:rsidR="00985D22" w:rsidRPr="00165310" w:rsidRDefault="00985D22" w:rsidP="00CE74E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Задание «Рассмотрение»:</w:t>
      </w:r>
    </w:p>
    <w:p w:rsidR="00A820BC" w:rsidRPr="00165310" w:rsidRDefault="00A820BC" w:rsidP="00A820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Выполнение задания Рассмотрение и выдача резолюции исполнителям по документу;</w:t>
      </w:r>
    </w:p>
    <w:p w:rsidR="00A820BC" w:rsidRPr="00165310" w:rsidRDefault="00A820BC" w:rsidP="00A820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Отклонение задания Рассмотрение, документ возвращается автору для смены адресата.</w:t>
      </w:r>
    </w:p>
    <w:p w:rsidR="00985D22" w:rsidRPr="00165310" w:rsidRDefault="00985D22" w:rsidP="00CE74E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Создание резолюций:</w:t>
      </w:r>
    </w:p>
    <w:p w:rsidR="00985D22" w:rsidRPr="00165310" w:rsidRDefault="00985D22" w:rsidP="00985D2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 xml:space="preserve">• 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С</w:t>
      </w: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оздание резолюций</w:t>
      </w:r>
      <w:r w:rsidR="00A820BC"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.</w:t>
      </w:r>
    </w:p>
    <w:p w:rsidR="00985D22" w:rsidRPr="00165310" w:rsidRDefault="00985D22" w:rsidP="00CE74E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Исполнение резолюций:</w:t>
      </w:r>
    </w:p>
    <w:p w:rsidR="00985D22" w:rsidRPr="00165310" w:rsidRDefault="00985D22" w:rsidP="00985D2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исполнение резолюций;</w:t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внесение отчетов по исполнению резолюций.</w:t>
      </w:r>
    </w:p>
    <w:p w:rsidR="00985D22" w:rsidRPr="00165310" w:rsidRDefault="00985D22" w:rsidP="00CE74E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b/>
          <w:bCs/>
          <w:color w:val="242A2F"/>
          <w:sz w:val="24"/>
          <w:szCs w:val="24"/>
          <w:bdr w:val="none" w:sz="0" w:space="0" w:color="auto" w:frame="1"/>
          <w:lang w:eastAsia="ru-RU"/>
        </w:rPr>
        <w:t>— Создание и рассылка инициативного поручения:</w:t>
      </w:r>
    </w:p>
    <w:p w:rsidR="00985D22" w:rsidRPr="00165310" w:rsidRDefault="00985D22" w:rsidP="00985D22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создание инициативного поручения;</w:t>
      </w:r>
    </w:p>
    <w:p w:rsidR="00985D22" w:rsidRPr="00165310" w:rsidRDefault="00985D22" w:rsidP="00985D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</w:pPr>
      <w:r w:rsidRPr="00165310">
        <w:rPr>
          <w:rFonts w:ascii="Times New Roman" w:eastAsia="Times New Roman" w:hAnsi="Times New Roman" w:cs="Times New Roman"/>
          <w:color w:val="242A2F"/>
          <w:sz w:val="24"/>
          <w:szCs w:val="24"/>
          <w:lang w:eastAsia="ru-RU"/>
        </w:rPr>
        <w:t>• просмотр хода исполнения инициативного поручения.</w:t>
      </w:r>
    </w:p>
    <w:p w:rsidR="00985D22" w:rsidRPr="00165310" w:rsidRDefault="00985D22" w:rsidP="00CE74E6">
      <w:pPr>
        <w:spacing w:after="0" w:line="240" w:lineRule="auto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985D22" w:rsidRPr="0016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F"/>
    <w:rsid w:val="00165310"/>
    <w:rsid w:val="00225E04"/>
    <w:rsid w:val="002F08DE"/>
    <w:rsid w:val="005B3E29"/>
    <w:rsid w:val="00985D22"/>
    <w:rsid w:val="00A820BC"/>
    <w:rsid w:val="00CC298F"/>
    <w:rsid w:val="00CE74E6"/>
    <w:rsid w:val="00F37207"/>
    <w:rsid w:val="00F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5093"/>
  <w15:chartTrackingRefBased/>
  <w15:docId w15:val="{01191C6B-67B4-441C-9AEB-A30BE9BB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5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Смыслов Виталий Владимирович</dc:creator>
  <cp:keywords/>
  <dc:description/>
  <cp:lastModifiedBy>Смыслов Виталий Владимирович</cp:lastModifiedBy>
  <cp:revision>7</cp:revision>
  <dcterms:created xsi:type="dcterms:W3CDTF">2022-06-15T15:11:00Z</dcterms:created>
  <dcterms:modified xsi:type="dcterms:W3CDTF">2022-07-01T08:38:00Z</dcterms:modified>
</cp:coreProperties>
</file>