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EF5" w:rsidRDefault="00822EF5" w:rsidP="00822EF5">
      <w:pPr>
        <w:pStyle w:val="Default"/>
      </w:pPr>
      <w:bookmarkStart w:id="0" w:name="_Toc57894435"/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rPr>
          <w:b/>
          <w:bCs/>
          <w:sz w:val="32"/>
          <w:szCs w:val="32"/>
        </w:rPr>
      </w:pPr>
    </w:p>
    <w:p w:rsidR="00822EF5" w:rsidRDefault="00822EF5" w:rsidP="00822EF5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МОБИЛЬНОЕ ПРИЛОЖЕНИЕ –</w:t>
      </w:r>
    </w:p>
    <w:p w:rsidR="00822EF5" w:rsidRPr="00E73315" w:rsidRDefault="00822EF5" w:rsidP="00822EF5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Pr="00822EF5">
        <w:rPr>
          <w:b/>
          <w:bCs/>
          <w:sz w:val="32"/>
          <w:szCs w:val="32"/>
        </w:rPr>
        <w:t>АВТОМАТИЗИРОВАНН</w:t>
      </w:r>
      <w:r w:rsidR="00756E5B">
        <w:rPr>
          <w:b/>
          <w:bCs/>
          <w:sz w:val="32"/>
          <w:szCs w:val="32"/>
        </w:rPr>
        <w:t>АЯ</w:t>
      </w:r>
      <w:r w:rsidRPr="00822EF5">
        <w:rPr>
          <w:b/>
          <w:bCs/>
          <w:sz w:val="32"/>
          <w:szCs w:val="32"/>
        </w:rPr>
        <w:t xml:space="preserve"> СИСТЕМ</w:t>
      </w:r>
      <w:r w:rsidR="00756E5B">
        <w:rPr>
          <w:b/>
          <w:bCs/>
          <w:sz w:val="32"/>
          <w:szCs w:val="32"/>
        </w:rPr>
        <w:t>А</w:t>
      </w:r>
      <w:bookmarkStart w:id="1" w:name="_GoBack"/>
      <w:bookmarkEnd w:id="1"/>
      <w:r w:rsidRPr="00822EF5">
        <w:rPr>
          <w:b/>
          <w:bCs/>
          <w:sz w:val="32"/>
          <w:szCs w:val="32"/>
        </w:rPr>
        <w:t xml:space="preserve"> УПРАВЛЕН</w:t>
      </w:r>
      <w:r>
        <w:rPr>
          <w:b/>
          <w:bCs/>
          <w:sz w:val="32"/>
          <w:szCs w:val="32"/>
        </w:rPr>
        <w:t xml:space="preserve">ЧЕСКОГО ДОКУМЕНТООБОРОТА </w:t>
      </w:r>
      <w:r w:rsidR="00E1174F">
        <w:rPr>
          <w:b/>
          <w:bCs/>
          <w:sz w:val="32"/>
          <w:szCs w:val="32"/>
        </w:rPr>
        <w:t>ПАО </w:t>
      </w:r>
      <w:r>
        <w:rPr>
          <w:b/>
          <w:bCs/>
          <w:sz w:val="32"/>
          <w:szCs w:val="32"/>
        </w:rPr>
        <w:t>«РОССЕТИ МОСКОВСКИЙ РЕГИОН»</w:t>
      </w:r>
      <w:r w:rsidR="00E73315">
        <w:rPr>
          <w:b/>
          <w:bCs/>
          <w:sz w:val="32"/>
          <w:szCs w:val="32"/>
        </w:rPr>
        <w:t xml:space="preserve">, </w:t>
      </w:r>
      <w:r w:rsidR="00E73315" w:rsidRPr="00E73315">
        <w:rPr>
          <w:b/>
          <w:bCs/>
          <w:sz w:val="32"/>
          <w:szCs w:val="32"/>
        </w:rPr>
        <w:t xml:space="preserve">версия </w:t>
      </w:r>
      <w:proofErr w:type="spellStart"/>
      <w:r w:rsidR="00E73315" w:rsidRPr="00E73315">
        <w:rPr>
          <w:b/>
          <w:bCs/>
          <w:sz w:val="32"/>
          <w:szCs w:val="32"/>
        </w:rPr>
        <w:t>Android</w:t>
      </w:r>
      <w:proofErr w:type="spellEnd"/>
      <w:r w:rsidR="00E73315" w:rsidRPr="00E73315">
        <w:rPr>
          <w:b/>
          <w:bCs/>
          <w:sz w:val="32"/>
          <w:szCs w:val="32"/>
        </w:rPr>
        <w:t>»</w:t>
      </w:r>
    </w:p>
    <w:p w:rsidR="00822EF5" w:rsidRDefault="00822EF5" w:rsidP="00822EF5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РУКОВОДСТВО ПОЛЬЗОВАТЕЛЯ</w:t>
      </w:r>
      <w:r>
        <w:rPr>
          <w:b/>
          <w:bCs/>
          <w:sz w:val="32"/>
          <w:szCs w:val="32"/>
        </w:rPr>
        <w:br w:type="page"/>
      </w:r>
    </w:p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8852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22EF5" w:rsidRDefault="00822EF5">
          <w:pPr>
            <w:pStyle w:val="a7"/>
          </w:pPr>
          <w:r>
            <w:t>Оглавление</w:t>
          </w:r>
        </w:p>
        <w:p w:rsidR="00506112" w:rsidRDefault="00822EF5">
          <w:pPr>
            <w:pStyle w:val="13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211557" w:history="1">
            <w:r w:rsidR="00506112" w:rsidRPr="00A17E00">
              <w:rPr>
                <w:rStyle w:val="a8"/>
                <w:noProof/>
              </w:rPr>
              <w:t>1.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РУКОВОДСТВО ПОЛЬЗОВАТЕЛЯ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_Toc106211557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3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58" w:history="1">
            <w:r w:rsidR="00506112" w:rsidRPr="00A17E00">
              <w:rPr>
                <w:rStyle w:val="a8"/>
                <w:noProof/>
              </w:rPr>
              <w:t>1.1.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Общий обзор приложения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_Toc106211558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3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59" w:history="1">
            <w:r w:rsidR="00506112" w:rsidRPr="00A17E00">
              <w:rPr>
                <w:rStyle w:val="a8"/>
                <w:noProof/>
              </w:rPr>
              <w:t>1.1.1.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Вход в мобильное приложение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_Toc106211559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3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0" w:history="1">
            <w:r w:rsidR="00506112" w:rsidRPr="00A17E00">
              <w:rPr>
                <w:rStyle w:val="a8"/>
                <w:noProof/>
              </w:rPr>
              <w:t>1.1.2.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Описание интерфейса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_Toc106211560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5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1" w:history="1">
            <w:r w:rsidR="00506112" w:rsidRPr="00A17E00">
              <w:rPr>
                <w:rStyle w:val="a8"/>
                <w:noProof/>
              </w:rPr>
              <w:t>1.2.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Работа с заданиями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_Toc106211561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14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2" w:history="1">
            <w:r w:rsidR="00506112" w:rsidRPr="00A17E00">
              <w:rPr>
                <w:rStyle w:val="a8"/>
                <w:noProof/>
              </w:rPr>
              <w:t>1.2.1.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Задание «Рассмотрение»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_Toc106211562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14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3" w:history="1">
            <w:r w:rsidR="00506112" w:rsidRPr="00A17E00">
              <w:rPr>
                <w:rStyle w:val="a8"/>
                <w:noProof/>
              </w:rPr>
              <w:t>1.2.2.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Задание «Согласование»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_Toc106211563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15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4" w:history="1">
            <w:r w:rsidR="00506112" w:rsidRPr="00A17E00">
              <w:rPr>
                <w:rStyle w:val="a8"/>
                <w:noProof/>
              </w:rPr>
              <w:t>1.2.3.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Задание «Подписание»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_Toc106211564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18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5" w:history="1">
            <w:r w:rsidR="00506112" w:rsidRPr="00A17E00">
              <w:rPr>
                <w:rStyle w:val="a8"/>
                <w:noProof/>
              </w:rPr>
              <w:t>1.3.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Работа с резолюциями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_Toc106211565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19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6" w:history="1">
            <w:r w:rsidR="00506112" w:rsidRPr="00A17E00">
              <w:rPr>
                <w:rStyle w:val="a8"/>
                <w:noProof/>
              </w:rPr>
              <w:t>1.3.1.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Создание резолюций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_Toc106211566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19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3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7" w:history="1">
            <w:r w:rsidR="00506112" w:rsidRPr="00A17E00">
              <w:rPr>
                <w:rStyle w:val="a8"/>
                <w:noProof/>
              </w:rPr>
              <w:t>1.3.2.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Исполнение резолюций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_Toc106211567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23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8" w:history="1">
            <w:r w:rsidR="00506112" w:rsidRPr="00A17E00">
              <w:rPr>
                <w:rStyle w:val="a8"/>
                <w:noProof/>
              </w:rPr>
              <w:t>1.4.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Создание инициативного поручения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_Toc106211568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24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506112" w:rsidRDefault="00756E5B">
          <w:pPr>
            <w:pStyle w:val="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11569" w:history="1">
            <w:r w:rsidR="00506112" w:rsidRPr="00A17E00">
              <w:rPr>
                <w:rStyle w:val="a8"/>
                <w:noProof/>
              </w:rPr>
              <w:t>1.5.</w:t>
            </w:r>
            <w:r w:rsidR="00506112">
              <w:rPr>
                <w:rFonts w:eastAsiaTheme="minorEastAsia"/>
                <w:noProof/>
                <w:lang w:eastAsia="ru-RU"/>
              </w:rPr>
              <w:tab/>
            </w:r>
            <w:r w:rsidR="00506112" w:rsidRPr="00A17E00">
              <w:rPr>
                <w:rStyle w:val="a8"/>
                <w:noProof/>
              </w:rPr>
              <w:t>Отправка документа на ознакомление</w:t>
            </w:r>
            <w:r w:rsidR="00506112">
              <w:rPr>
                <w:noProof/>
                <w:webHidden/>
              </w:rPr>
              <w:tab/>
            </w:r>
            <w:r w:rsidR="00506112">
              <w:rPr>
                <w:noProof/>
                <w:webHidden/>
              </w:rPr>
              <w:fldChar w:fldCharType="begin"/>
            </w:r>
            <w:r w:rsidR="00506112">
              <w:rPr>
                <w:noProof/>
                <w:webHidden/>
              </w:rPr>
              <w:instrText xml:space="preserve"> PAGEREF _Toc106211569 \h </w:instrText>
            </w:r>
            <w:r w:rsidR="00506112">
              <w:rPr>
                <w:noProof/>
                <w:webHidden/>
              </w:rPr>
            </w:r>
            <w:r w:rsidR="00506112">
              <w:rPr>
                <w:noProof/>
                <w:webHidden/>
              </w:rPr>
              <w:fldChar w:fldCharType="separate"/>
            </w:r>
            <w:r w:rsidR="00506112">
              <w:rPr>
                <w:noProof/>
                <w:webHidden/>
              </w:rPr>
              <w:t>27</w:t>
            </w:r>
            <w:r w:rsidR="00506112">
              <w:rPr>
                <w:noProof/>
                <w:webHidden/>
              </w:rPr>
              <w:fldChar w:fldCharType="end"/>
            </w:r>
          </w:hyperlink>
        </w:p>
        <w:p w:rsidR="00822EF5" w:rsidRDefault="00822EF5">
          <w:r>
            <w:rPr>
              <w:b/>
              <w:bCs/>
            </w:rPr>
            <w:fldChar w:fldCharType="end"/>
          </w:r>
        </w:p>
      </w:sdtContent>
    </w:sdt>
    <w:p w:rsidR="00822EF5" w:rsidRDefault="00822EF5" w:rsidP="00822EF5">
      <w:pPr>
        <w:pStyle w:val="11"/>
        <w:pageBreakBefore w:val="0"/>
        <w:spacing w:after="120" w:line="276" w:lineRule="auto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7D59C2" w:rsidRPr="00607F6F" w:rsidRDefault="00822EF5" w:rsidP="00822EF5">
      <w:pPr>
        <w:pStyle w:val="11"/>
        <w:pageBreakBefore w:val="0"/>
        <w:numPr>
          <w:ilvl w:val="0"/>
          <w:numId w:val="6"/>
        </w:numPr>
        <w:spacing w:after="120" w:line="276" w:lineRule="auto"/>
        <w:rPr>
          <w:sz w:val="24"/>
          <w:lang w:val="ru-RU"/>
        </w:rPr>
      </w:pPr>
      <w:bookmarkStart w:id="2" w:name="_Toc106211557"/>
      <w:r w:rsidRPr="00822EF5">
        <w:rPr>
          <w:sz w:val="24"/>
          <w:lang w:val="ru-RU"/>
        </w:rPr>
        <w:lastRenderedPageBreak/>
        <w:t>РУКОВОДСТВО ПОЛЬЗОВАТЕЛЯ</w:t>
      </w:r>
      <w:bookmarkEnd w:id="2"/>
    </w:p>
    <w:p w:rsidR="007D59C2" w:rsidRPr="00345F46" w:rsidRDefault="007D59C2" w:rsidP="007D59C2">
      <w:pPr>
        <w:pStyle w:val="Docum2"/>
      </w:pPr>
      <w:bookmarkStart w:id="3" w:name="_Toc57894436"/>
      <w:bookmarkStart w:id="4" w:name="_Toc106211558"/>
      <w:r>
        <w:t>Общий обзор приложения</w:t>
      </w:r>
      <w:bookmarkEnd w:id="3"/>
      <w:bookmarkEnd w:id="4"/>
    </w:p>
    <w:p w:rsidR="007D59C2" w:rsidRPr="00F70507" w:rsidRDefault="007D59C2" w:rsidP="007D59C2">
      <w:pPr>
        <w:pStyle w:val="Docum3"/>
        <w:numPr>
          <w:ilvl w:val="2"/>
          <w:numId w:val="6"/>
        </w:numPr>
      </w:pPr>
      <w:bookmarkStart w:id="5" w:name="_Ref56783471"/>
      <w:bookmarkStart w:id="6" w:name="_Toc57894437"/>
      <w:bookmarkStart w:id="7" w:name="_Toc106211559"/>
      <w:r>
        <w:t>Вход в мобильное приложение</w:t>
      </w:r>
      <w:bookmarkEnd w:id="5"/>
      <w:bookmarkEnd w:id="6"/>
      <w:bookmarkEnd w:id="7"/>
    </w:p>
    <w:p w:rsidR="007D59C2" w:rsidRPr="0051770C" w:rsidRDefault="007D59C2" w:rsidP="007D59C2">
      <w:pPr>
        <w:pStyle w:val="Docum4"/>
        <w:ind w:left="0" w:firstLine="567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Для входа в мобильное приложение (МП) необходимо:</w:t>
      </w:r>
    </w:p>
    <w:p w:rsidR="007D59C2" w:rsidRDefault="007D59C2" w:rsidP="007D59C2">
      <w:pPr>
        <w:pStyle w:val="Docum10"/>
        <w:numPr>
          <w:ilvl w:val="0"/>
          <w:numId w:val="16"/>
        </w:numPr>
        <w:jc w:val="left"/>
      </w:pPr>
      <w:r>
        <w:t>Ввести адрес сервера АСУД  (</w:t>
      </w:r>
      <w:r w:rsidRPr="007754E9">
        <w:t>http</w:t>
      </w:r>
      <w:r>
        <w:t>://</w:t>
      </w:r>
      <w:r w:rsidRPr="007754E9">
        <w:t>10.42.226.46</w:t>
      </w:r>
      <w:r>
        <w:t>) и</w:t>
      </w:r>
      <w:r w:rsidRPr="00B41757">
        <w:t xml:space="preserve"> нажать «</w:t>
      </w:r>
      <w:r>
        <w:rPr>
          <w:rStyle w:val="Docum7"/>
        </w:rPr>
        <w:t>Принять</w:t>
      </w:r>
      <w:r>
        <w:t>».</w:t>
      </w:r>
    </w:p>
    <w:p w:rsidR="007D59C2" w:rsidRDefault="007D59C2" w:rsidP="007D59C2">
      <w:pPr>
        <w:pStyle w:val="Docum10"/>
        <w:keepNext/>
        <w:numPr>
          <w:ilvl w:val="0"/>
          <w:numId w:val="0"/>
        </w:numPr>
        <w:jc w:val="center"/>
      </w:pPr>
      <w:r>
        <w:drawing>
          <wp:inline distT="0" distB="0" distL="0" distR="0" wp14:anchorId="35CC0A68" wp14:editId="6FB80002">
            <wp:extent cx="1276350" cy="1562100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C2" w:rsidRDefault="007D59C2" w:rsidP="007D59C2">
      <w:pPr>
        <w:pStyle w:val="a3"/>
        <w:rPr>
          <w:rFonts w:cs="Times New Roman"/>
          <w:b w:val="0"/>
          <w:i/>
          <w:color w:val="002060"/>
          <w:sz w:val="24"/>
        </w:rPr>
      </w:pPr>
      <w:r w:rsidRPr="00A70B50">
        <w:rPr>
          <w:rFonts w:cs="Times New Roman"/>
          <w:b w:val="0"/>
          <w:i/>
          <w:color w:val="002060"/>
          <w:sz w:val="24"/>
        </w:rPr>
        <w:t xml:space="preserve">Рисунок </w:t>
      </w:r>
      <w:r w:rsidRPr="00A70B50">
        <w:rPr>
          <w:rFonts w:cs="Times New Roman"/>
          <w:b w:val="0"/>
          <w:i/>
          <w:color w:val="002060"/>
          <w:sz w:val="24"/>
        </w:rPr>
        <w:fldChar w:fldCharType="begin"/>
      </w:r>
      <w:r w:rsidRPr="00A70B50">
        <w:rPr>
          <w:rFonts w:cs="Times New Roman"/>
          <w:b w:val="0"/>
          <w:i/>
          <w:color w:val="002060"/>
          <w:sz w:val="24"/>
        </w:rPr>
        <w:instrText xml:space="preserve"> SEQ Рисунок \* ARABIC </w:instrText>
      </w:r>
      <w:r w:rsidRPr="00A70B50">
        <w:rPr>
          <w:rFonts w:cs="Times New Roman"/>
          <w:b w:val="0"/>
          <w:i/>
          <w:color w:val="002060"/>
          <w:sz w:val="24"/>
        </w:rPr>
        <w:fldChar w:fldCharType="separate"/>
      </w:r>
      <w:r>
        <w:rPr>
          <w:rFonts w:cs="Times New Roman"/>
          <w:b w:val="0"/>
          <w:i/>
          <w:noProof/>
          <w:color w:val="002060"/>
          <w:sz w:val="24"/>
        </w:rPr>
        <w:t>1</w:t>
      </w:r>
      <w:r w:rsidRPr="00A70B50">
        <w:rPr>
          <w:rFonts w:cs="Times New Roman"/>
          <w:b w:val="0"/>
          <w:i/>
          <w:color w:val="002060"/>
          <w:sz w:val="24"/>
        </w:rPr>
        <w:fldChar w:fldCharType="end"/>
      </w:r>
      <w:r w:rsidRPr="00A70B50">
        <w:rPr>
          <w:rFonts w:cs="Times New Roman"/>
          <w:b w:val="0"/>
          <w:i/>
          <w:color w:val="002060"/>
          <w:sz w:val="24"/>
        </w:rPr>
        <w:t>. Окно выбора сервера</w:t>
      </w:r>
    </w:p>
    <w:p w:rsidR="007D59C2" w:rsidRPr="00E76330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E76330">
        <w:rPr>
          <w:rFonts w:ascii="Times New Roman" w:hAnsi="Times New Roman" w:cs="Times New Roman"/>
          <w:i w:val="0"/>
          <w:sz w:val="24"/>
        </w:rPr>
        <w:t>Указание сервера требуется тольк</w:t>
      </w:r>
      <w:r>
        <w:rPr>
          <w:rFonts w:ascii="Times New Roman" w:hAnsi="Times New Roman" w:cs="Times New Roman"/>
          <w:i w:val="0"/>
          <w:sz w:val="24"/>
        </w:rPr>
        <w:t>о при первом входе в приложение</w:t>
      </w:r>
    </w:p>
    <w:p w:rsidR="007D59C2" w:rsidRPr="00B41757" w:rsidRDefault="007D59C2" w:rsidP="007D59C2">
      <w:pPr>
        <w:pStyle w:val="Docum10"/>
        <w:numPr>
          <w:ilvl w:val="0"/>
          <w:numId w:val="16"/>
        </w:numPr>
      </w:pPr>
      <w:r w:rsidRPr="00B41757">
        <w:t>Ввести Логин/Пароль и нажать «</w:t>
      </w:r>
      <w:r w:rsidRPr="00B41757">
        <w:rPr>
          <w:rStyle w:val="Docum7"/>
        </w:rPr>
        <w:t>Войти</w:t>
      </w:r>
      <w:r w:rsidRPr="00B41757">
        <w:t>» (</w:t>
      </w:r>
      <w:r w:rsidRPr="00B41757">
        <w:fldChar w:fldCharType="begin"/>
      </w:r>
      <w:r w:rsidRPr="00B41757">
        <w:instrText xml:space="preserve"> REF _Ref33522998 \h  \* MERGEFORMAT </w:instrText>
      </w:r>
      <w:r w:rsidRPr="00B41757">
        <w:fldChar w:fldCharType="separate"/>
      </w:r>
      <w:r w:rsidRPr="00B41757">
        <w:t xml:space="preserve">Рисунок </w:t>
      </w:r>
      <w:r>
        <w:t>2</w:t>
      </w:r>
      <w:r w:rsidRPr="00B41757">
        <w:fldChar w:fldCharType="end"/>
      </w:r>
      <w:r w:rsidRPr="00B41757">
        <w:t>).</w:t>
      </w:r>
    </w:p>
    <w:p w:rsidR="007D59C2" w:rsidRPr="00B41757" w:rsidRDefault="007D59C2" w:rsidP="007D59C2">
      <w:pPr>
        <w:pStyle w:val="Docum6"/>
      </w:pPr>
      <w:r>
        <w:drawing>
          <wp:inline distT="0" distB="0" distL="0" distR="0" wp14:anchorId="00E550D4" wp14:editId="785A917B">
            <wp:extent cx="1628775" cy="1771650"/>
            <wp:effectExtent l="0" t="0" r="9525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bookmarkStart w:id="8" w:name="_Ref33522998"/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2</w:t>
      </w:r>
      <w:r w:rsidR="00756E5B">
        <w:rPr>
          <w:noProof/>
        </w:rPr>
        <w:fldChar w:fldCharType="end"/>
      </w:r>
      <w:bookmarkEnd w:id="8"/>
      <w:r w:rsidRPr="00B41757">
        <w:t>. Окно входа в мобильное приложение</w:t>
      </w:r>
    </w:p>
    <w:p w:rsidR="007D59C2" w:rsidRPr="00B41757" w:rsidRDefault="007D59C2" w:rsidP="007D59C2">
      <w:pPr>
        <w:pStyle w:val="Docum10"/>
        <w:numPr>
          <w:ilvl w:val="0"/>
          <w:numId w:val="16"/>
        </w:numPr>
        <w:ind w:left="1276" w:hanging="425"/>
      </w:pPr>
      <w:r w:rsidRPr="00B41757">
        <w:t>Установить код входа в мобильное приложение.</w:t>
      </w:r>
    </w:p>
    <w:p w:rsidR="007D59C2" w:rsidRPr="00B41757" w:rsidRDefault="007D59C2" w:rsidP="007D59C2">
      <w:pPr>
        <w:pStyle w:val="Docum10"/>
        <w:keepNext/>
        <w:numPr>
          <w:ilvl w:val="0"/>
          <w:numId w:val="0"/>
        </w:numPr>
        <w:jc w:val="center"/>
      </w:pPr>
      <w:r w:rsidRPr="00B41757">
        <w:lastRenderedPageBreak/>
        <w:drawing>
          <wp:inline distT="0" distB="0" distL="0" distR="0" wp14:anchorId="458C0BED" wp14:editId="28B26C39">
            <wp:extent cx="1701800" cy="2804643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391" t="11269" r="30982" b="5157"/>
                    <a:stretch/>
                  </pic:blipFill>
                  <pic:spPr bwMode="auto">
                    <a:xfrm>
                      <a:off x="0" y="0"/>
                      <a:ext cx="1701800" cy="28046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3</w:t>
      </w:r>
      <w:r w:rsidR="00756E5B">
        <w:rPr>
          <w:noProof/>
        </w:rPr>
        <w:fldChar w:fldCharType="end"/>
      </w:r>
      <w:r w:rsidRPr="00B41757">
        <w:t>. Установка кода входа в мобильное приложение</w:t>
      </w:r>
    </w:p>
    <w:p w:rsidR="007D59C2" w:rsidRPr="00BC27E0" w:rsidRDefault="007D59C2" w:rsidP="007D59C2">
      <w:pPr>
        <w:pStyle w:val="Docum0"/>
        <w:ind w:left="284" w:hanging="153"/>
        <w:rPr>
          <w:rFonts w:ascii="Times New Roman" w:hAnsi="Times New Roman" w:cs="Times New Roman"/>
          <w:i w:val="0"/>
        </w:rPr>
      </w:pPr>
      <w:r w:rsidRPr="00BC27E0">
        <w:rPr>
          <w:rFonts w:ascii="Times New Roman" w:hAnsi="Times New Roman" w:cs="Times New Roman"/>
          <w:i w:val="0"/>
        </w:rPr>
        <w:t>Установка кода необходима только при первом входе в приложение. В дальнейшем, данный код будет использоваться для быстрой авторизации в мобильном приложении АСУД (без логина/пароля).</w:t>
      </w:r>
    </w:p>
    <w:p w:rsidR="007D59C2" w:rsidRPr="00BC27E0" w:rsidRDefault="007D59C2" w:rsidP="007D59C2">
      <w:pPr>
        <w:pStyle w:val="Docum0"/>
        <w:ind w:left="284" w:hanging="153"/>
        <w:rPr>
          <w:rFonts w:ascii="Times New Roman" w:hAnsi="Times New Roman" w:cs="Times New Roman"/>
          <w:i w:val="0"/>
        </w:rPr>
      </w:pPr>
      <w:r w:rsidRPr="00BC27E0">
        <w:rPr>
          <w:rFonts w:ascii="Times New Roman" w:hAnsi="Times New Roman" w:cs="Times New Roman"/>
          <w:i w:val="0"/>
        </w:rPr>
        <w:t>Если код забыт, необходимо нажать «</w:t>
      </w:r>
      <w:r w:rsidRPr="00BC27E0">
        <w:rPr>
          <w:rStyle w:val="Docum7"/>
          <w:rFonts w:ascii="Times New Roman" w:hAnsi="Times New Roman" w:cs="Times New Roman"/>
          <w:sz w:val="24"/>
        </w:rPr>
        <w:t>Не помню код</w:t>
      </w:r>
      <w:r w:rsidRPr="00BC27E0">
        <w:rPr>
          <w:rFonts w:ascii="Times New Roman" w:hAnsi="Times New Roman" w:cs="Times New Roman"/>
          <w:i w:val="0"/>
        </w:rPr>
        <w:t>», выполнить авторизацию через Логин/Пароль и указать новый код;</w:t>
      </w:r>
    </w:p>
    <w:p w:rsidR="007D59C2" w:rsidRPr="00BC27E0" w:rsidRDefault="007D59C2" w:rsidP="007D59C2">
      <w:pPr>
        <w:pStyle w:val="Docum0"/>
        <w:ind w:left="284" w:hanging="153"/>
        <w:rPr>
          <w:rFonts w:ascii="Times New Roman" w:hAnsi="Times New Roman" w:cs="Times New Roman"/>
          <w:i w:val="0"/>
        </w:rPr>
      </w:pPr>
      <w:r w:rsidRPr="00BC27E0">
        <w:rPr>
          <w:rFonts w:ascii="Times New Roman" w:hAnsi="Times New Roman" w:cs="Times New Roman"/>
          <w:i w:val="0"/>
        </w:rPr>
        <w:t xml:space="preserve">В зависимости от аппаратного обеспечения мобильного устройства, возможно использование </w:t>
      </w:r>
      <w:r w:rsidRPr="00BC27E0">
        <w:rPr>
          <w:rFonts w:ascii="Times New Roman" w:hAnsi="Times New Roman" w:cs="Times New Roman"/>
          <w:i w:val="0"/>
          <w:lang w:val="en-US"/>
        </w:rPr>
        <w:t>Touch</w:t>
      </w:r>
      <w:r w:rsidRPr="00BC27E0">
        <w:rPr>
          <w:rFonts w:ascii="Times New Roman" w:hAnsi="Times New Roman" w:cs="Times New Roman"/>
          <w:i w:val="0"/>
        </w:rPr>
        <w:t xml:space="preserve"> </w:t>
      </w:r>
      <w:r w:rsidRPr="00BC27E0">
        <w:rPr>
          <w:rFonts w:ascii="Times New Roman" w:hAnsi="Times New Roman" w:cs="Times New Roman"/>
          <w:i w:val="0"/>
          <w:lang w:val="en-US"/>
        </w:rPr>
        <w:t>ID</w:t>
      </w:r>
      <w:r w:rsidRPr="00BC27E0">
        <w:rPr>
          <w:rFonts w:ascii="Times New Roman" w:hAnsi="Times New Roman" w:cs="Times New Roman"/>
          <w:i w:val="0"/>
        </w:rPr>
        <w:t xml:space="preserve"> и </w:t>
      </w:r>
      <w:r w:rsidRPr="00BC27E0">
        <w:rPr>
          <w:rFonts w:ascii="Times New Roman" w:hAnsi="Times New Roman" w:cs="Times New Roman"/>
          <w:i w:val="0"/>
          <w:lang w:val="en-US"/>
        </w:rPr>
        <w:t>Face</w:t>
      </w:r>
      <w:r w:rsidRPr="00BC27E0">
        <w:rPr>
          <w:rFonts w:ascii="Times New Roman" w:hAnsi="Times New Roman" w:cs="Times New Roman"/>
          <w:i w:val="0"/>
        </w:rPr>
        <w:t xml:space="preserve"> </w:t>
      </w:r>
      <w:r w:rsidRPr="00BC27E0">
        <w:rPr>
          <w:rFonts w:ascii="Times New Roman" w:hAnsi="Times New Roman" w:cs="Times New Roman"/>
          <w:i w:val="0"/>
          <w:lang w:val="en-US"/>
        </w:rPr>
        <w:t>ID</w:t>
      </w:r>
      <w:r w:rsidRPr="00BC27E0">
        <w:rPr>
          <w:rFonts w:ascii="Times New Roman" w:hAnsi="Times New Roman" w:cs="Times New Roman"/>
          <w:i w:val="0"/>
        </w:rPr>
        <w:t xml:space="preserve"> (</w:t>
      </w:r>
      <w:r w:rsidRPr="00BC27E0">
        <w:rPr>
          <w:rFonts w:ascii="Times New Roman" w:hAnsi="Times New Roman" w:cs="Times New Roman"/>
          <w:i w:val="0"/>
        </w:rPr>
        <w:fldChar w:fldCharType="begin"/>
      </w:r>
      <w:r w:rsidRPr="00BC27E0">
        <w:rPr>
          <w:rFonts w:ascii="Times New Roman" w:hAnsi="Times New Roman" w:cs="Times New Roman"/>
          <w:i w:val="0"/>
        </w:rPr>
        <w:instrText xml:space="preserve"> REF _Ref37412712 \h  \* MERGEFORMAT </w:instrText>
      </w:r>
      <w:r w:rsidRPr="00BC27E0">
        <w:rPr>
          <w:rFonts w:ascii="Times New Roman" w:hAnsi="Times New Roman" w:cs="Times New Roman"/>
          <w:i w:val="0"/>
        </w:rPr>
      </w:r>
      <w:r w:rsidRPr="00BC27E0">
        <w:rPr>
          <w:rFonts w:ascii="Times New Roman" w:hAnsi="Times New Roman" w:cs="Times New Roman"/>
          <w:i w:val="0"/>
        </w:rPr>
        <w:fldChar w:fldCharType="separate"/>
      </w:r>
      <w:r w:rsidRPr="007D59C2">
        <w:rPr>
          <w:rFonts w:ascii="Times New Roman" w:hAnsi="Times New Roman" w:cs="Times New Roman"/>
          <w:i w:val="0"/>
        </w:rPr>
        <w:t xml:space="preserve">Рисунок </w:t>
      </w:r>
      <w:r w:rsidRPr="007D59C2">
        <w:rPr>
          <w:rFonts w:ascii="Times New Roman" w:hAnsi="Times New Roman" w:cs="Times New Roman"/>
          <w:i w:val="0"/>
          <w:noProof/>
        </w:rPr>
        <w:t>4</w:t>
      </w:r>
      <w:r w:rsidRPr="00BC27E0">
        <w:rPr>
          <w:rFonts w:ascii="Times New Roman" w:hAnsi="Times New Roman" w:cs="Times New Roman"/>
          <w:i w:val="0"/>
        </w:rPr>
        <w:fldChar w:fldCharType="end"/>
      </w:r>
      <w:r w:rsidRPr="00BC27E0">
        <w:rPr>
          <w:rFonts w:ascii="Times New Roman" w:hAnsi="Times New Roman" w:cs="Times New Roman"/>
          <w:i w:val="0"/>
        </w:rPr>
        <w:t>);</w:t>
      </w:r>
    </w:p>
    <w:p w:rsidR="007D59C2" w:rsidRPr="00E76330" w:rsidRDefault="007D59C2" w:rsidP="007D59C2">
      <w:pPr>
        <w:pStyle w:val="Docum"/>
        <w:tabs>
          <w:tab w:val="clear" w:pos="360"/>
        </w:tabs>
        <w:ind w:left="0"/>
        <w:rPr>
          <w:b w:val="0"/>
          <w:sz w:val="24"/>
        </w:rPr>
      </w:pPr>
      <w:r w:rsidRPr="00E76330">
        <w:rPr>
          <w:b w:val="0"/>
          <w:sz w:val="24"/>
        </w:rPr>
        <w:t xml:space="preserve">При бездействии </w:t>
      </w:r>
      <w:proofErr w:type="gramStart"/>
      <w:r w:rsidRPr="00E76330">
        <w:rPr>
          <w:b w:val="0"/>
          <w:sz w:val="24"/>
        </w:rPr>
        <w:t>более  5</w:t>
      </w:r>
      <w:proofErr w:type="gramEnd"/>
      <w:r w:rsidRPr="00E76330">
        <w:rPr>
          <w:b w:val="0"/>
          <w:sz w:val="24"/>
        </w:rPr>
        <w:t xml:space="preserve"> минут, производится автоматическая блокировка приложения. Для разблокировки необходимо повторно ввести код ав</w:t>
      </w:r>
      <w:r>
        <w:rPr>
          <w:b w:val="0"/>
          <w:sz w:val="24"/>
        </w:rPr>
        <w:t xml:space="preserve">торизации, </w:t>
      </w:r>
      <w:proofErr w:type="spellStart"/>
      <w:r>
        <w:rPr>
          <w:b w:val="0"/>
          <w:sz w:val="24"/>
        </w:rPr>
        <w:t>Touch</w:t>
      </w:r>
      <w:proofErr w:type="spellEnd"/>
      <w:r>
        <w:rPr>
          <w:b w:val="0"/>
          <w:sz w:val="24"/>
        </w:rPr>
        <w:t xml:space="preserve"> ID или </w:t>
      </w:r>
      <w:proofErr w:type="spellStart"/>
      <w:r>
        <w:rPr>
          <w:b w:val="0"/>
          <w:sz w:val="24"/>
        </w:rPr>
        <w:t>Face</w:t>
      </w:r>
      <w:proofErr w:type="spellEnd"/>
      <w:r>
        <w:rPr>
          <w:b w:val="0"/>
          <w:sz w:val="24"/>
        </w:rPr>
        <w:t xml:space="preserve"> ID</w:t>
      </w:r>
    </w:p>
    <w:p w:rsidR="007D59C2" w:rsidRPr="00B41757" w:rsidRDefault="007D59C2" w:rsidP="007D59C2">
      <w:pPr>
        <w:pStyle w:val="Docum6"/>
        <w:keepNext/>
        <w:ind w:left="131" w:firstLine="720"/>
        <w:jc w:val="left"/>
      </w:pPr>
      <w:bookmarkStart w:id="9" w:name="_Ref33523011"/>
      <w:r w:rsidRPr="00B41757">
        <w:lastRenderedPageBreak/>
        <w:drawing>
          <wp:inline distT="0" distB="0" distL="0" distR="0" wp14:anchorId="5FEE9A7A" wp14:editId="5FA91701">
            <wp:extent cx="2284095" cy="3962400"/>
            <wp:effectExtent l="0" t="0" r="1905" b="0"/>
            <wp:docPr id="156" name="Рисунок 156" descr="C:\Users\granatovaka\Desktop\photo_2020-04-10_11-5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natovaka\Desktop\photo_2020-04-10_11-59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"/>
                    <a:stretch/>
                  </pic:blipFill>
                  <pic:spPr bwMode="auto">
                    <a:xfrm>
                      <a:off x="0" y="0"/>
                      <a:ext cx="228409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  <w:r w:rsidRPr="00B41757">
        <w:drawing>
          <wp:inline distT="0" distB="0" distL="0" distR="0" wp14:anchorId="74E475A6" wp14:editId="7B825DE8">
            <wp:extent cx="2286000" cy="3962400"/>
            <wp:effectExtent l="0" t="0" r="0" b="0"/>
            <wp:docPr id="171" name="Рисунок 171" descr="C:\Users\granatovaka\Desktop\photo_2020-04-10_11-5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natovaka\Desktop\photo_2020-04-10_11-59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/>
                    <a:stretch/>
                  </pic:blipFill>
                  <pic:spPr bwMode="auto">
                    <a:xfrm>
                      <a:off x="0" y="0"/>
                      <a:ext cx="228600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bookmarkStart w:id="10" w:name="_Ref37412712"/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4</w:t>
      </w:r>
      <w:r w:rsidR="00756E5B">
        <w:rPr>
          <w:noProof/>
        </w:rPr>
        <w:fldChar w:fldCharType="end"/>
      </w:r>
      <w:bookmarkEnd w:id="10"/>
      <w:r w:rsidRPr="00B41757">
        <w:t xml:space="preserve">. Настройка использования </w:t>
      </w:r>
      <w:r w:rsidRPr="00B41757">
        <w:rPr>
          <w:lang w:val="en-US"/>
        </w:rPr>
        <w:t>Touch</w:t>
      </w:r>
      <w:r w:rsidRPr="00B41757">
        <w:t xml:space="preserve"> </w:t>
      </w:r>
      <w:r w:rsidRPr="00B41757">
        <w:rPr>
          <w:lang w:val="en-US"/>
        </w:rPr>
        <w:t>ID</w:t>
      </w:r>
    </w:p>
    <w:p w:rsidR="007D59C2" w:rsidRPr="00B41757" w:rsidRDefault="007D59C2" w:rsidP="007D59C2">
      <w:pPr>
        <w:pStyle w:val="Docum3"/>
        <w:numPr>
          <w:ilvl w:val="2"/>
          <w:numId w:val="6"/>
        </w:numPr>
      </w:pPr>
      <w:bookmarkStart w:id="11" w:name="_Toc53590880"/>
      <w:bookmarkStart w:id="12" w:name="_Toc57894438"/>
      <w:bookmarkStart w:id="13" w:name="_Toc106211560"/>
      <w:r w:rsidRPr="00B41757">
        <w:t>Описание интерфейса</w:t>
      </w:r>
      <w:bookmarkEnd w:id="11"/>
      <w:bookmarkEnd w:id="12"/>
      <w:bookmarkEnd w:id="13"/>
    </w:p>
    <w:p w:rsidR="007D59C2" w:rsidRPr="00891287" w:rsidRDefault="007D59C2" w:rsidP="007D59C2">
      <w:pPr>
        <w:pStyle w:val="4"/>
        <w:numPr>
          <w:ilvl w:val="3"/>
          <w:numId w:val="6"/>
        </w:numPr>
        <w:rPr>
          <w:rFonts w:ascii="Times New Roman" w:hAnsi="Times New Roman" w:cs="Times New Roman"/>
          <w:i/>
        </w:rPr>
      </w:pPr>
      <w:bookmarkStart w:id="14" w:name="_Toc53590881"/>
      <w:r w:rsidRPr="00891287">
        <w:rPr>
          <w:rFonts w:ascii="Times New Roman" w:hAnsi="Times New Roman" w:cs="Times New Roman"/>
          <w:i/>
        </w:rPr>
        <w:t>Раздел «Мои задания» (Главное меню)</w:t>
      </w:r>
      <w:bookmarkEnd w:id="14"/>
    </w:p>
    <w:p w:rsidR="007D59C2" w:rsidRPr="0051770C" w:rsidRDefault="007D59C2" w:rsidP="007D59C2">
      <w:pPr>
        <w:pStyle w:val="Docum4"/>
        <w:ind w:left="0" w:firstLine="567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Главным меню мобильного приложения является раздел «Мои задания», состоя</w:t>
      </w:r>
      <w:r>
        <w:rPr>
          <w:sz w:val="24"/>
          <w:szCs w:val="24"/>
        </w:rPr>
        <w:t>щий из следующих элементов (</w:t>
      </w:r>
      <w:r w:rsidRPr="0051770C">
        <w:rPr>
          <w:sz w:val="24"/>
          <w:szCs w:val="24"/>
        </w:rPr>
        <w:fldChar w:fldCharType="begin"/>
      </w:r>
      <w:r w:rsidRPr="0051770C">
        <w:rPr>
          <w:sz w:val="24"/>
          <w:szCs w:val="24"/>
        </w:rPr>
        <w:instrText xml:space="preserve"> REF _Ref43827453 \h  \* MERGEFORMAT </w:instrText>
      </w:r>
      <w:r w:rsidRPr="0051770C">
        <w:rPr>
          <w:sz w:val="24"/>
          <w:szCs w:val="24"/>
        </w:rPr>
      </w:r>
      <w:r w:rsidRPr="0051770C">
        <w:rPr>
          <w:sz w:val="24"/>
          <w:szCs w:val="24"/>
        </w:rPr>
        <w:fldChar w:fldCharType="separate"/>
      </w:r>
      <w:r w:rsidRPr="007D59C2">
        <w:rPr>
          <w:sz w:val="24"/>
          <w:szCs w:val="24"/>
        </w:rPr>
        <w:t>Рисунок 5</w:t>
      </w:r>
      <w:r w:rsidRPr="0051770C">
        <w:rPr>
          <w:sz w:val="24"/>
          <w:szCs w:val="24"/>
        </w:rPr>
        <w:fldChar w:fldCharType="end"/>
      </w:r>
      <w:r w:rsidRPr="0051770C">
        <w:rPr>
          <w:sz w:val="24"/>
          <w:szCs w:val="24"/>
        </w:rPr>
        <w:t>):</w:t>
      </w:r>
    </w:p>
    <w:p w:rsidR="007D59C2" w:rsidRPr="0051770C" w:rsidRDefault="007D59C2" w:rsidP="007D59C2">
      <w:pPr>
        <w:pStyle w:val="Docum4"/>
        <w:numPr>
          <w:ilvl w:val="0"/>
          <w:numId w:val="18"/>
        </w:numPr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 xml:space="preserve">Кнопка </w:t>
      </w:r>
      <w:proofErr w:type="gramStart"/>
      <w:r w:rsidRPr="0051770C">
        <w:rPr>
          <w:i/>
          <w:sz w:val="24"/>
          <w:szCs w:val="24"/>
        </w:rPr>
        <w:t>Создать</w:t>
      </w:r>
      <w:proofErr w:type="gramEnd"/>
      <w:r w:rsidRPr="0051770C">
        <w:rPr>
          <w:i/>
          <w:sz w:val="24"/>
          <w:szCs w:val="24"/>
        </w:rPr>
        <w:t xml:space="preserve"> поручение</w:t>
      </w:r>
      <w:r w:rsidRPr="0051770C">
        <w:rPr>
          <w:sz w:val="24"/>
          <w:szCs w:val="24"/>
        </w:rPr>
        <w:t xml:space="preserve"> для создания инициативного поручения.</w:t>
      </w:r>
    </w:p>
    <w:p w:rsidR="007D59C2" w:rsidRPr="0051770C" w:rsidRDefault="007D59C2" w:rsidP="007D59C2">
      <w:pPr>
        <w:pStyle w:val="Docum4"/>
        <w:numPr>
          <w:ilvl w:val="0"/>
          <w:numId w:val="18"/>
        </w:numPr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Раздел «Мои задания» с папками, разделяющими список заданий по категориям:</w:t>
      </w:r>
    </w:p>
    <w:p w:rsidR="007D59C2" w:rsidRPr="0051770C" w:rsidRDefault="007D59C2" w:rsidP="007D59C2">
      <w:pPr>
        <w:pStyle w:val="Docum4"/>
        <w:numPr>
          <w:ilvl w:val="0"/>
          <w:numId w:val="19"/>
        </w:numPr>
        <w:ind w:left="1701" w:hanging="142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Избранное.</w:t>
      </w:r>
    </w:p>
    <w:p w:rsidR="007D59C2" w:rsidRPr="0051770C" w:rsidRDefault="007D59C2" w:rsidP="007D59C2">
      <w:pPr>
        <w:pStyle w:val="Docum4"/>
        <w:numPr>
          <w:ilvl w:val="0"/>
          <w:numId w:val="19"/>
        </w:numPr>
        <w:ind w:left="1701" w:hanging="142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Срок прошёл.</w:t>
      </w:r>
    </w:p>
    <w:p w:rsidR="007D59C2" w:rsidRPr="0051770C" w:rsidRDefault="007D59C2" w:rsidP="007D59C2">
      <w:pPr>
        <w:pStyle w:val="Docum4"/>
        <w:numPr>
          <w:ilvl w:val="0"/>
          <w:numId w:val="19"/>
        </w:numPr>
        <w:ind w:left="1701" w:hanging="142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Срок сегодня.</w:t>
      </w:r>
    </w:p>
    <w:p w:rsidR="007D59C2" w:rsidRPr="0051770C" w:rsidRDefault="007D59C2" w:rsidP="007D59C2">
      <w:pPr>
        <w:pStyle w:val="Docum4"/>
        <w:numPr>
          <w:ilvl w:val="0"/>
          <w:numId w:val="19"/>
        </w:numPr>
        <w:ind w:left="1701" w:hanging="142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Срок 1-3 дня.</w:t>
      </w:r>
    </w:p>
    <w:p w:rsidR="007D59C2" w:rsidRPr="0051770C" w:rsidRDefault="007D59C2" w:rsidP="007D59C2">
      <w:pPr>
        <w:pStyle w:val="Docum4"/>
        <w:numPr>
          <w:ilvl w:val="0"/>
          <w:numId w:val="19"/>
        </w:numPr>
        <w:ind w:left="1701" w:hanging="142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Срок 4-7 дней.</w:t>
      </w:r>
    </w:p>
    <w:p w:rsidR="007D59C2" w:rsidRPr="0051770C" w:rsidRDefault="007D59C2" w:rsidP="007D59C2">
      <w:pPr>
        <w:pStyle w:val="Docum4"/>
        <w:numPr>
          <w:ilvl w:val="0"/>
          <w:numId w:val="19"/>
        </w:numPr>
        <w:ind w:left="1701" w:hanging="142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Срок больше недели.</w:t>
      </w:r>
    </w:p>
    <w:p w:rsidR="007D59C2" w:rsidRPr="0051770C" w:rsidRDefault="007D59C2" w:rsidP="007D59C2">
      <w:pPr>
        <w:pStyle w:val="Docum4"/>
        <w:numPr>
          <w:ilvl w:val="0"/>
          <w:numId w:val="19"/>
        </w:numPr>
        <w:ind w:left="1701" w:hanging="142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Все задания.</w:t>
      </w:r>
    </w:p>
    <w:p w:rsidR="007D59C2" w:rsidRPr="0051770C" w:rsidRDefault="007D59C2" w:rsidP="007D59C2">
      <w:pPr>
        <w:pStyle w:val="Docum4"/>
        <w:numPr>
          <w:ilvl w:val="0"/>
          <w:numId w:val="19"/>
        </w:numPr>
        <w:ind w:left="1701" w:hanging="142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Задания от меня.</w:t>
      </w:r>
    </w:p>
    <w:p w:rsidR="007D59C2" w:rsidRPr="00B41757" w:rsidRDefault="007D59C2" w:rsidP="007D59C2">
      <w:pPr>
        <w:pStyle w:val="Docum6"/>
      </w:pPr>
      <w:r w:rsidRPr="00B41757">
        <w:lastRenderedPageBreak/>
        <w:drawing>
          <wp:inline distT="0" distB="0" distL="0" distR="0" wp14:anchorId="5359902E" wp14:editId="2DFD1B24">
            <wp:extent cx="4851269" cy="3907621"/>
            <wp:effectExtent l="19050" t="19050" r="26035" b="1714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П Задач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69" cy="39076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bookmarkStart w:id="15" w:name="_Ref43827453"/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5</w:t>
      </w:r>
      <w:r w:rsidR="00756E5B">
        <w:rPr>
          <w:noProof/>
        </w:rPr>
        <w:fldChar w:fldCharType="end"/>
      </w:r>
      <w:bookmarkEnd w:id="15"/>
      <w:r w:rsidRPr="00B41757">
        <w:t>. Главное меню приложения</w:t>
      </w:r>
    </w:p>
    <w:p w:rsidR="007D59C2" w:rsidRPr="00E76330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E76330">
        <w:rPr>
          <w:rFonts w:ascii="Times New Roman" w:hAnsi="Times New Roman" w:cs="Times New Roman"/>
          <w:i w:val="0"/>
          <w:sz w:val="24"/>
        </w:rPr>
        <w:t>Обновление списка заданий производится в автоматическом режиме при переходе по вкладкам и папкам приложения. Ручное обновление доступно движением сверху вниз (</w:t>
      </w:r>
      <w:proofErr w:type="spellStart"/>
      <w:r w:rsidRPr="00E76330">
        <w:rPr>
          <w:rFonts w:ascii="Times New Roman" w:hAnsi="Times New Roman" w:cs="Times New Roman"/>
          <w:i w:val="0"/>
          <w:sz w:val="24"/>
        </w:rPr>
        <w:t>свайп</w:t>
      </w:r>
      <w:proofErr w:type="spellEnd"/>
      <w:r w:rsidRPr="00E76330">
        <w:rPr>
          <w:rFonts w:ascii="Times New Roman" w:hAnsi="Times New Roman" w:cs="Times New Roman"/>
          <w:i w:val="0"/>
          <w:sz w:val="24"/>
        </w:rPr>
        <w:t>) в главном меню приложения.</w:t>
      </w:r>
    </w:p>
    <w:p w:rsidR="007D59C2" w:rsidRPr="00891287" w:rsidRDefault="007D59C2" w:rsidP="007D59C2">
      <w:pPr>
        <w:pStyle w:val="5"/>
        <w:numPr>
          <w:ilvl w:val="4"/>
          <w:numId w:val="6"/>
        </w:numPr>
        <w:rPr>
          <w:rFonts w:ascii="Times New Roman" w:hAnsi="Times New Roman" w:cs="Times New Roman"/>
          <w:i/>
        </w:rPr>
      </w:pPr>
      <w:r w:rsidRPr="00891287">
        <w:rPr>
          <w:rFonts w:ascii="Times New Roman" w:hAnsi="Times New Roman" w:cs="Times New Roman"/>
          <w:i/>
        </w:rPr>
        <w:t>Список заданий</w:t>
      </w:r>
    </w:p>
    <w:p w:rsidR="007D59C2" w:rsidRPr="00E76330" w:rsidRDefault="007D59C2" w:rsidP="007D59C2">
      <w:pPr>
        <w:pStyle w:val="Docum"/>
        <w:tabs>
          <w:tab w:val="clear" w:pos="360"/>
        </w:tabs>
        <w:ind w:left="0"/>
        <w:rPr>
          <w:b w:val="0"/>
          <w:sz w:val="24"/>
        </w:rPr>
      </w:pPr>
      <w:r w:rsidRPr="00E76330">
        <w:rPr>
          <w:b w:val="0"/>
          <w:sz w:val="24"/>
        </w:rPr>
        <w:t>Список заданий представлен на примере папки «Все задания»</w:t>
      </w:r>
    </w:p>
    <w:p w:rsidR="007D59C2" w:rsidRPr="0051770C" w:rsidRDefault="007D59C2" w:rsidP="007D59C2">
      <w:pPr>
        <w:pStyle w:val="Docum8"/>
        <w:ind w:left="0" w:firstLine="589"/>
        <w:rPr>
          <w:sz w:val="24"/>
          <w:szCs w:val="24"/>
          <w:lang w:eastAsia="en-US" w:bidi="mni-IN"/>
        </w:rPr>
      </w:pPr>
      <w:r w:rsidRPr="0051770C">
        <w:rPr>
          <w:sz w:val="24"/>
          <w:szCs w:val="24"/>
          <w:lang w:eastAsia="en-US" w:bidi="mni-IN"/>
        </w:rPr>
        <w:t>Папка «Все задания» содержит общий список всех заданий текущего пользователя. Элементы списка заданий представлены на рисунке ниже (</w:t>
      </w:r>
      <w:r w:rsidRPr="0051770C">
        <w:rPr>
          <w:sz w:val="24"/>
          <w:szCs w:val="24"/>
          <w:lang w:eastAsia="en-US" w:bidi="mni-IN"/>
        </w:rPr>
        <w:fldChar w:fldCharType="begin"/>
      </w:r>
      <w:r w:rsidRPr="0051770C">
        <w:rPr>
          <w:sz w:val="24"/>
          <w:szCs w:val="24"/>
          <w:lang w:eastAsia="en-US" w:bidi="mni-IN"/>
        </w:rPr>
        <w:instrText xml:space="preserve"> REF _Ref43905428 \h  \* MERGEFORMAT </w:instrText>
      </w:r>
      <w:r w:rsidRPr="0051770C">
        <w:rPr>
          <w:sz w:val="24"/>
          <w:szCs w:val="24"/>
          <w:lang w:eastAsia="en-US" w:bidi="mni-IN"/>
        </w:rPr>
      </w:r>
      <w:r w:rsidRPr="0051770C">
        <w:rPr>
          <w:sz w:val="24"/>
          <w:szCs w:val="24"/>
          <w:lang w:eastAsia="en-US" w:bidi="mni-IN"/>
        </w:rPr>
        <w:fldChar w:fldCharType="separate"/>
      </w:r>
      <w:r w:rsidRPr="007D59C2">
        <w:rPr>
          <w:sz w:val="24"/>
          <w:szCs w:val="24"/>
        </w:rPr>
        <w:t xml:space="preserve">Рисунок </w:t>
      </w:r>
      <w:r w:rsidRPr="007D59C2">
        <w:rPr>
          <w:noProof/>
          <w:sz w:val="24"/>
          <w:szCs w:val="24"/>
        </w:rPr>
        <w:t>6</w:t>
      </w:r>
      <w:r w:rsidRPr="0051770C">
        <w:rPr>
          <w:sz w:val="24"/>
          <w:szCs w:val="24"/>
          <w:lang w:eastAsia="en-US" w:bidi="mni-IN"/>
        </w:rPr>
        <w:fldChar w:fldCharType="end"/>
      </w:r>
      <w:r w:rsidRPr="0051770C">
        <w:rPr>
          <w:sz w:val="24"/>
          <w:szCs w:val="24"/>
          <w:lang w:eastAsia="en-US" w:bidi="mni-IN"/>
        </w:rPr>
        <w:t>).</w:t>
      </w:r>
    </w:p>
    <w:p w:rsidR="007D59C2" w:rsidRPr="00B41757" w:rsidRDefault="007D59C2" w:rsidP="007D59C2">
      <w:pPr>
        <w:pStyle w:val="Docum6"/>
        <w:keepNext/>
      </w:pPr>
      <w:r w:rsidRPr="00B41757">
        <w:lastRenderedPageBreak/>
        <w:drawing>
          <wp:inline distT="0" distB="0" distL="0" distR="0" wp14:anchorId="6206F32A" wp14:editId="3FAB9036">
            <wp:extent cx="4459689" cy="4591050"/>
            <wp:effectExtent l="19050" t="19050" r="17145" b="190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89" cy="4591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bookmarkStart w:id="16" w:name="_Ref43905428"/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6</w:t>
      </w:r>
      <w:r w:rsidR="00756E5B">
        <w:rPr>
          <w:noProof/>
        </w:rPr>
        <w:fldChar w:fldCharType="end"/>
      </w:r>
      <w:bookmarkEnd w:id="16"/>
      <w:r w:rsidRPr="00B41757">
        <w:t>. Список заданий</w:t>
      </w:r>
    </w:p>
    <w:p w:rsidR="007D59C2" w:rsidRPr="00C956B4" w:rsidRDefault="007D59C2" w:rsidP="007D59C2">
      <w:pPr>
        <w:pStyle w:val="Docum0"/>
        <w:ind w:left="0" w:firstLine="0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>Доступно ручное обновление списк</w:t>
      </w:r>
      <w:r>
        <w:rPr>
          <w:rFonts w:ascii="Times New Roman" w:hAnsi="Times New Roman" w:cs="Times New Roman"/>
          <w:i w:val="0"/>
          <w:sz w:val="24"/>
        </w:rPr>
        <w:t>а заданий движением сверху вниз</w:t>
      </w:r>
    </w:p>
    <w:p w:rsidR="007D59C2" w:rsidRPr="00C956B4" w:rsidRDefault="007D59C2" w:rsidP="007D59C2">
      <w:pPr>
        <w:pStyle w:val="Docum0"/>
        <w:ind w:left="0" w:firstLine="0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>Работа с заданием «Доработка» в мобильном приложении не выполняется. Данный тип з</w:t>
      </w:r>
      <w:r>
        <w:rPr>
          <w:rFonts w:ascii="Times New Roman" w:hAnsi="Times New Roman" w:cs="Times New Roman"/>
          <w:i w:val="0"/>
          <w:sz w:val="24"/>
        </w:rPr>
        <w:t>адания не отображается в списке</w:t>
      </w:r>
    </w:p>
    <w:p w:rsidR="007D59C2" w:rsidRPr="00891287" w:rsidRDefault="007D59C2" w:rsidP="007D59C2">
      <w:pPr>
        <w:pStyle w:val="5"/>
        <w:numPr>
          <w:ilvl w:val="4"/>
          <w:numId w:val="6"/>
        </w:numPr>
        <w:rPr>
          <w:rFonts w:ascii="Times New Roman" w:hAnsi="Times New Roman" w:cs="Times New Roman"/>
          <w:i/>
        </w:rPr>
      </w:pPr>
      <w:r w:rsidRPr="00891287">
        <w:rPr>
          <w:rFonts w:ascii="Times New Roman" w:hAnsi="Times New Roman" w:cs="Times New Roman"/>
          <w:i/>
        </w:rPr>
        <w:t>Фильтр</w:t>
      </w:r>
    </w:p>
    <w:p w:rsidR="007D59C2" w:rsidRPr="0051770C" w:rsidRDefault="007D59C2" w:rsidP="007D59C2">
      <w:pPr>
        <w:pStyle w:val="Docum8"/>
        <w:tabs>
          <w:tab w:val="left" w:pos="0"/>
        </w:tabs>
        <w:ind w:left="0" w:firstLine="589"/>
        <w:rPr>
          <w:sz w:val="24"/>
          <w:szCs w:val="24"/>
          <w:lang w:eastAsia="en-US" w:bidi="mni-IN"/>
        </w:rPr>
      </w:pPr>
      <w:r w:rsidRPr="0051770C">
        <w:rPr>
          <w:sz w:val="24"/>
          <w:szCs w:val="24"/>
          <w:lang w:eastAsia="en-US" w:bidi="mni-IN"/>
        </w:rPr>
        <w:t xml:space="preserve">Представляет собой список возможных атрибутов для фильтрации и облегчения поиска нужных заданий. А </w:t>
      </w:r>
      <w:r w:rsidR="008B3AD3" w:rsidRPr="0051770C">
        <w:rPr>
          <w:sz w:val="24"/>
          <w:szCs w:val="24"/>
          <w:lang w:eastAsia="en-US" w:bidi="mni-IN"/>
        </w:rPr>
        <w:t>также</w:t>
      </w:r>
      <w:r w:rsidRPr="0051770C">
        <w:rPr>
          <w:sz w:val="24"/>
          <w:szCs w:val="24"/>
          <w:lang w:eastAsia="en-US" w:bidi="mni-IN"/>
        </w:rPr>
        <w:t xml:space="preserve"> возможность сортировки списка заданий по заданным критериям.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>Список доступных для фильтрации типов заданий формируется на основе загруженного в моби</w:t>
      </w:r>
      <w:r>
        <w:rPr>
          <w:rFonts w:ascii="Times New Roman" w:hAnsi="Times New Roman" w:cs="Times New Roman"/>
          <w:i w:val="0"/>
          <w:sz w:val="24"/>
        </w:rPr>
        <w:t>льном приложении списка заданий</w:t>
      </w:r>
    </w:p>
    <w:p w:rsidR="007D59C2" w:rsidRPr="00B41757" w:rsidRDefault="007D59C2" w:rsidP="007D59C2">
      <w:pPr>
        <w:pStyle w:val="Docum8"/>
        <w:rPr>
          <w:lang w:eastAsia="en-US" w:bidi="mni-IN"/>
        </w:rPr>
      </w:pPr>
    </w:p>
    <w:p w:rsidR="007D59C2" w:rsidRPr="00B41757" w:rsidRDefault="007D59C2" w:rsidP="007D59C2">
      <w:pPr>
        <w:pStyle w:val="Docum6"/>
        <w:keepNext/>
      </w:pPr>
      <w:r w:rsidRPr="00B41757">
        <w:lastRenderedPageBreak/>
        <w:drawing>
          <wp:inline distT="0" distB="0" distL="0" distR="0" wp14:anchorId="33C84E6B" wp14:editId="267540CE">
            <wp:extent cx="1722474" cy="3059925"/>
            <wp:effectExtent l="19050" t="19050" r="11430" b="2667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granatovaka\Desktop\photo_2020-04-10_13-44-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74" cy="3059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7</w:t>
      </w:r>
      <w:r w:rsidR="00756E5B">
        <w:rPr>
          <w:noProof/>
        </w:rPr>
        <w:fldChar w:fldCharType="end"/>
      </w:r>
      <w:r w:rsidRPr="00B41757">
        <w:t>. Раздел фильтров</w:t>
      </w:r>
    </w:p>
    <w:p w:rsidR="007D59C2" w:rsidRPr="00891287" w:rsidRDefault="007D59C2" w:rsidP="007D59C2">
      <w:pPr>
        <w:pStyle w:val="5"/>
        <w:numPr>
          <w:ilvl w:val="4"/>
          <w:numId w:val="6"/>
        </w:numPr>
        <w:rPr>
          <w:rFonts w:ascii="Times New Roman" w:hAnsi="Times New Roman" w:cs="Times New Roman"/>
          <w:i/>
        </w:rPr>
      </w:pPr>
      <w:r w:rsidRPr="00891287">
        <w:rPr>
          <w:rFonts w:ascii="Times New Roman" w:hAnsi="Times New Roman" w:cs="Times New Roman"/>
          <w:i/>
        </w:rPr>
        <w:t>Карточка документа</w:t>
      </w:r>
    </w:p>
    <w:p w:rsidR="007D59C2" w:rsidRPr="0051770C" w:rsidRDefault="007D59C2" w:rsidP="007D59C2">
      <w:pPr>
        <w:pStyle w:val="Docum8"/>
        <w:ind w:firstLine="589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При нажатии на задание будет открыта карточка документа. Внешний вид РК документа представлен ниже (</w:t>
      </w:r>
      <w:r w:rsidRPr="0051770C">
        <w:rPr>
          <w:sz w:val="24"/>
          <w:lang w:eastAsia="en-US" w:bidi="mni-IN"/>
        </w:rPr>
        <w:fldChar w:fldCharType="begin"/>
      </w:r>
      <w:r w:rsidRPr="0051770C">
        <w:rPr>
          <w:sz w:val="24"/>
          <w:lang w:eastAsia="en-US" w:bidi="mni-IN"/>
        </w:rPr>
        <w:instrText xml:space="preserve"> REF _Ref37428428 \h  \* MERGEFORMAT </w:instrText>
      </w:r>
      <w:r w:rsidRPr="0051770C">
        <w:rPr>
          <w:sz w:val="24"/>
          <w:lang w:eastAsia="en-US" w:bidi="mni-IN"/>
        </w:rPr>
      </w:r>
      <w:r w:rsidRPr="0051770C">
        <w:rPr>
          <w:sz w:val="24"/>
          <w:lang w:eastAsia="en-US" w:bidi="mni-IN"/>
        </w:rPr>
        <w:fldChar w:fldCharType="separate"/>
      </w:r>
      <w:r w:rsidRPr="007D59C2">
        <w:rPr>
          <w:sz w:val="24"/>
        </w:rPr>
        <w:t xml:space="preserve">Рисунок </w:t>
      </w:r>
      <w:r w:rsidRPr="007D59C2">
        <w:rPr>
          <w:noProof/>
          <w:sz w:val="24"/>
        </w:rPr>
        <w:t>8</w:t>
      </w:r>
      <w:r w:rsidRPr="0051770C">
        <w:rPr>
          <w:sz w:val="24"/>
          <w:lang w:eastAsia="en-US" w:bidi="mni-IN"/>
        </w:rPr>
        <w:fldChar w:fldCharType="end"/>
      </w:r>
      <w:r w:rsidRPr="0051770C">
        <w:rPr>
          <w:sz w:val="24"/>
          <w:lang w:eastAsia="en-US" w:bidi="mni-IN"/>
        </w:rPr>
        <w:t>).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>Кнопка просмотра файлов основного контента, приложений и возможность прокрутки доступны при наличии нескольких файлов в документе</w:t>
      </w:r>
    </w:p>
    <w:p w:rsidR="007D59C2" w:rsidRPr="00B41757" w:rsidRDefault="007D59C2" w:rsidP="007D59C2">
      <w:pPr>
        <w:pStyle w:val="Docum6"/>
        <w:keepNext/>
      </w:pPr>
      <w:r w:rsidRPr="00B41757">
        <w:lastRenderedPageBreak/>
        <w:drawing>
          <wp:inline distT="0" distB="0" distL="0" distR="0" wp14:anchorId="7B43E1D2" wp14:editId="763B1DF6">
            <wp:extent cx="4901609" cy="5650044"/>
            <wp:effectExtent l="19050" t="19050" r="13335" b="2730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77" cy="56519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bookmarkStart w:id="17" w:name="_Ref37428428"/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8</w:t>
      </w:r>
      <w:r w:rsidR="00756E5B">
        <w:rPr>
          <w:noProof/>
        </w:rPr>
        <w:fldChar w:fldCharType="end"/>
      </w:r>
      <w:bookmarkEnd w:id="17"/>
      <w:r w:rsidRPr="00B41757">
        <w:t>. РК документа</w:t>
      </w:r>
    </w:p>
    <w:p w:rsidR="007D59C2" w:rsidRPr="00891287" w:rsidRDefault="007D59C2" w:rsidP="007D59C2">
      <w:pPr>
        <w:pStyle w:val="4"/>
        <w:numPr>
          <w:ilvl w:val="3"/>
          <w:numId w:val="6"/>
        </w:numPr>
        <w:rPr>
          <w:rFonts w:ascii="Times New Roman" w:hAnsi="Times New Roman" w:cs="Times New Roman"/>
          <w:i/>
        </w:rPr>
      </w:pPr>
      <w:bookmarkStart w:id="18" w:name="_Toc53590882"/>
      <w:r w:rsidRPr="00891287">
        <w:rPr>
          <w:rFonts w:ascii="Times New Roman" w:hAnsi="Times New Roman" w:cs="Times New Roman"/>
          <w:i/>
        </w:rPr>
        <w:t>Раздел «Резолюции от меня»</w:t>
      </w:r>
      <w:bookmarkEnd w:id="18"/>
    </w:p>
    <w:p w:rsidR="007D59C2" w:rsidRPr="0051770C" w:rsidRDefault="007D59C2" w:rsidP="007D59C2">
      <w:pPr>
        <w:pStyle w:val="Docum8"/>
        <w:ind w:firstLine="502"/>
        <w:rPr>
          <w:sz w:val="24"/>
          <w:lang w:eastAsia="en-US" w:bidi="mni-IN"/>
        </w:rPr>
      </w:pPr>
      <w:r w:rsidRPr="0051770C">
        <w:rPr>
          <w:sz w:val="24"/>
        </w:rPr>
        <w:t xml:space="preserve">Раздел «Резолюции от меня» предназначен для мониторинга созданных пользователем резолюций, содержит </w:t>
      </w:r>
      <w:r w:rsidRPr="0051770C">
        <w:rPr>
          <w:sz w:val="24"/>
          <w:lang w:eastAsia="en-US" w:bidi="mni-IN"/>
        </w:rPr>
        <w:t>папки, разделяющие список резолюций по категориям:</w:t>
      </w:r>
    </w:p>
    <w:p w:rsidR="007D59C2" w:rsidRPr="0051770C" w:rsidRDefault="007D59C2" w:rsidP="007D59C2">
      <w:pPr>
        <w:pStyle w:val="Docum8"/>
        <w:numPr>
          <w:ilvl w:val="0"/>
          <w:numId w:val="17"/>
        </w:numPr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Срок прошёл.</w:t>
      </w:r>
    </w:p>
    <w:p w:rsidR="007D59C2" w:rsidRPr="0051770C" w:rsidRDefault="007D59C2" w:rsidP="007D59C2">
      <w:pPr>
        <w:pStyle w:val="Docum8"/>
        <w:numPr>
          <w:ilvl w:val="0"/>
          <w:numId w:val="17"/>
        </w:numPr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Срок сегодня.</w:t>
      </w:r>
    </w:p>
    <w:p w:rsidR="007D59C2" w:rsidRPr="0051770C" w:rsidRDefault="007D59C2" w:rsidP="007D59C2">
      <w:pPr>
        <w:pStyle w:val="Docum8"/>
        <w:numPr>
          <w:ilvl w:val="0"/>
          <w:numId w:val="17"/>
        </w:numPr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Срок 1-3 дня.</w:t>
      </w:r>
    </w:p>
    <w:p w:rsidR="007D59C2" w:rsidRPr="0051770C" w:rsidRDefault="007D59C2" w:rsidP="007D59C2">
      <w:pPr>
        <w:pStyle w:val="Docum8"/>
        <w:numPr>
          <w:ilvl w:val="0"/>
          <w:numId w:val="17"/>
        </w:numPr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Срок 4-7 дней.</w:t>
      </w:r>
    </w:p>
    <w:p w:rsidR="007D59C2" w:rsidRPr="0051770C" w:rsidRDefault="007D59C2" w:rsidP="007D59C2">
      <w:pPr>
        <w:pStyle w:val="Docum8"/>
        <w:numPr>
          <w:ilvl w:val="0"/>
          <w:numId w:val="17"/>
        </w:numPr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Срок больше недели.</w:t>
      </w:r>
    </w:p>
    <w:p w:rsidR="007D59C2" w:rsidRPr="0051770C" w:rsidRDefault="007D59C2" w:rsidP="007D59C2">
      <w:pPr>
        <w:pStyle w:val="Docum8"/>
        <w:numPr>
          <w:ilvl w:val="0"/>
          <w:numId w:val="17"/>
        </w:numPr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Все резолюции.</w:t>
      </w:r>
    </w:p>
    <w:p w:rsidR="007D59C2" w:rsidRPr="00B41757" w:rsidRDefault="007D59C2" w:rsidP="007D59C2">
      <w:pPr>
        <w:pStyle w:val="Docum6"/>
        <w:keepNext/>
      </w:pPr>
      <w:r w:rsidRPr="00B4175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B41757">
        <w:drawing>
          <wp:inline distT="0" distB="0" distL="0" distR="0" wp14:anchorId="54F95D21" wp14:editId="7D769114">
            <wp:extent cx="1654504" cy="3309007"/>
            <wp:effectExtent l="19050" t="19050" r="22225" b="2476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П зад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504" cy="33090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B41757">
        <w:drawing>
          <wp:inline distT="0" distB="0" distL="0" distR="0" wp14:anchorId="48A8A127" wp14:editId="083B3CCC">
            <wp:extent cx="1828696" cy="3130004"/>
            <wp:effectExtent l="19050" t="19050" r="19685" b="13335"/>
            <wp:docPr id="231" name="Рисунок 231" descr="C:\Users\ZhuravlevMY\Desktop\photo_2020-06-24_15-40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ravlevMY\Desktop\photo_2020-06-24_15-40-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53" cy="3128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9</w:t>
      </w:r>
      <w:r w:rsidR="00756E5B">
        <w:rPr>
          <w:noProof/>
        </w:rPr>
        <w:fldChar w:fldCharType="end"/>
      </w:r>
      <w:r w:rsidRPr="00B41757">
        <w:t>. Вкладка «Резолюции от меня»</w:t>
      </w:r>
    </w:p>
    <w:p w:rsidR="007D59C2" w:rsidRPr="0051770C" w:rsidRDefault="007D59C2" w:rsidP="007D59C2">
      <w:pPr>
        <w:pStyle w:val="Docum8"/>
        <w:ind w:firstLine="589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При нажатии на резолюцию буде</w:t>
      </w:r>
      <w:r>
        <w:rPr>
          <w:sz w:val="24"/>
          <w:lang w:eastAsia="en-US" w:bidi="mni-IN"/>
        </w:rPr>
        <w:t>т открыта карточка документа (</w:t>
      </w:r>
      <w:r w:rsidRPr="0051770C">
        <w:rPr>
          <w:sz w:val="24"/>
          <w:lang w:eastAsia="en-US" w:bidi="mni-IN"/>
        </w:rPr>
        <w:fldChar w:fldCharType="begin"/>
      </w:r>
      <w:r w:rsidRPr="0051770C">
        <w:rPr>
          <w:sz w:val="24"/>
          <w:lang w:eastAsia="en-US" w:bidi="mni-IN"/>
        </w:rPr>
        <w:instrText xml:space="preserve"> REF _Ref37428428 \h  \* MERGEFORMAT </w:instrText>
      </w:r>
      <w:r w:rsidRPr="0051770C">
        <w:rPr>
          <w:sz w:val="24"/>
          <w:lang w:eastAsia="en-US" w:bidi="mni-IN"/>
        </w:rPr>
      </w:r>
      <w:r w:rsidRPr="0051770C">
        <w:rPr>
          <w:sz w:val="24"/>
          <w:lang w:eastAsia="en-US" w:bidi="mni-IN"/>
        </w:rPr>
        <w:fldChar w:fldCharType="separate"/>
      </w:r>
      <w:r w:rsidRPr="007D59C2">
        <w:rPr>
          <w:sz w:val="24"/>
        </w:rPr>
        <w:t xml:space="preserve">Рисунок </w:t>
      </w:r>
      <w:r w:rsidRPr="007D59C2">
        <w:rPr>
          <w:noProof/>
          <w:sz w:val="24"/>
        </w:rPr>
        <w:t>8</w:t>
      </w:r>
      <w:r w:rsidRPr="0051770C">
        <w:rPr>
          <w:sz w:val="24"/>
          <w:lang w:eastAsia="en-US" w:bidi="mni-IN"/>
        </w:rPr>
        <w:fldChar w:fldCharType="end"/>
      </w:r>
      <w:r w:rsidRPr="0051770C">
        <w:rPr>
          <w:sz w:val="24"/>
          <w:lang w:eastAsia="en-US" w:bidi="mni-IN"/>
        </w:rPr>
        <w:t>), в рамках которого создана резолюция.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>Обновление списка резолюций производится в автоматическом режиме при переходе по вкладкам и папкам приложения. Ручное обновление данных доступно движением сверху вниз</w:t>
      </w:r>
    </w:p>
    <w:p w:rsidR="007D59C2" w:rsidRPr="00891287" w:rsidRDefault="007D59C2" w:rsidP="007D59C2">
      <w:pPr>
        <w:pStyle w:val="4"/>
        <w:numPr>
          <w:ilvl w:val="3"/>
          <w:numId w:val="6"/>
        </w:numPr>
        <w:rPr>
          <w:rFonts w:ascii="Times New Roman" w:hAnsi="Times New Roman" w:cs="Times New Roman"/>
          <w:i/>
        </w:rPr>
      </w:pPr>
      <w:bookmarkStart w:id="19" w:name="_Toc53590883"/>
      <w:r w:rsidRPr="00891287">
        <w:rPr>
          <w:rFonts w:ascii="Times New Roman" w:hAnsi="Times New Roman" w:cs="Times New Roman"/>
          <w:i/>
        </w:rPr>
        <w:t>Раздел «Поиск»</w:t>
      </w:r>
      <w:bookmarkEnd w:id="19"/>
    </w:p>
    <w:p w:rsidR="007D59C2" w:rsidRPr="0051770C" w:rsidRDefault="007D59C2" w:rsidP="007D59C2">
      <w:pPr>
        <w:pStyle w:val="Docum8"/>
        <w:ind w:firstLine="589"/>
        <w:rPr>
          <w:sz w:val="24"/>
        </w:rPr>
      </w:pPr>
      <w:r w:rsidRPr="0051770C">
        <w:rPr>
          <w:sz w:val="24"/>
        </w:rPr>
        <w:t xml:space="preserve">Раздел «Поиск» позволяет выполнить поиск всех, либо </w:t>
      </w:r>
      <w:r w:rsidR="008B3AD3" w:rsidRPr="0051770C">
        <w:rPr>
          <w:sz w:val="24"/>
        </w:rPr>
        <w:t>конкретных типов</w:t>
      </w:r>
      <w:r w:rsidRPr="0051770C">
        <w:rPr>
          <w:sz w:val="24"/>
        </w:rPr>
        <w:t xml:space="preserve"> документов из хранилища </w:t>
      </w:r>
      <w:r>
        <w:rPr>
          <w:sz w:val="24"/>
        </w:rPr>
        <w:t>АСУД</w:t>
      </w:r>
      <w:r w:rsidRPr="0051770C">
        <w:rPr>
          <w:sz w:val="24"/>
        </w:rPr>
        <w:t xml:space="preserve">. </w:t>
      </w:r>
    </w:p>
    <w:p w:rsidR="007D59C2" w:rsidRPr="00C956B4" w:rsidRDefault="007D59C2" w:rsidP="007D59C2">
      <w:pPr>
        <w:pStyle w:val="Docum"/>
        <w:tabs>
          <w:tab w:val="clear" w:pos="360"/>
        </w:tabs>
        <w:ind w:left="851" w:hanging="360"/>
        <w:rPr>
          <w:b w:val="0"/>
          <w:sz w:val="24"/>
        </w:rPr>
      </w:pPr>
      <w:r w:rsidRPr="00C956B4">
        <w:rPr>
          <w:b w:val="0"/>
          <w:sz w:val="24"/>
        </w:rPr>
        <w:t>Дальнейшее описание поиска представлено на примере типа «Все документы»</w:t>
      </w:r>
    </w:p>
    <w:p w:rsidR="007D59C2" w:rsidRPr="00B41757" w:rsidRDefault="007D59C2" w:rsidP="007D59C2">
      <w:pPr>
        <w:pStyle w:val="Docum8"/>
      </w:pPr>
    </w:p>
    <w:p w:rsidR="007D59C2" w:rsidRPr="00B41757" w:rsidRDefault="007D59C2" w:rsidP="007D59C2">
      <w:pPr>
        <w:pStyle w:val="Docum9"/>
      </w:pPr>
      <w:r w:rsidRPr="00B41757">
        <w:rPr>
          <w:noProof/>
          <w:lang w:eastAsia="ru-RU" w:bidi="ar-SA"/>
        </w:rPr>
        <w:lastRenderedPageBreak/>
        <w:drawing>
          <wp:inline distT="0" distB="0" distL="0" distR="0" wp14:anchorId="6398199A" wp14:editId="5D1B0B53">
            <wp:extent cx="2202547" cy="4501456"/>
            <wp:effectExtent l="19050" t="19050" r="26670" b="1397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97" cy="45048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10</w:t>
      </w:r>
      <w:r w:rsidR="00756E5B">
        <w:rPr>
          <w:noProof/>
        </w:rPr>
        <w:fldChar w:fldCharType="end"/>
      </w:r>
      <w:r w:rsidRPr="00B41757">
        <w:t>. Поиск документов</w:t>
      </w:r>
    </w:p>
    <w:p w:rsidR="007D59C2" w:rsidRPr="0051770C" w:rsidRDefault="007D59C2" w:rsidP="007D59C2">
      <w:pPr>
        <w:pStyle w:val="Docum4"/>
        <w:ind w:firstLine="491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Нажав на конкретный тип документа, будет представлена форма с атрибутами поиска, сод</w:t>
      </w:r>
      <w:r>
        <w:rPr>
          <w:sz w:val="24"/>
          <w:lang w:eastAsia="en-US" w:bidi="mni-IN"/>
        </w:rPr>
        <w:t>ержащая следующие атрибуты (</w:t>
      </w:r>
      <w:r w:rsidRPr="0051770C">
        <w:rPr>
          <w:sz w:val="24"/>
          <w:lang w:eastAsia="en-US" w:bidi="mni-IN"/>
        </w:rPr>
        <w:fldChar w:fldCharType="begin"/>
      </w:r>
      <w:r w:rsidRPr="0051770C">
        <w:rPr>
          <w:sz w:val="24"/>
          <w:lang w:eastAsia="en-US" w:bidi="mni-IN"/>
        </w:rPr>
        <w:instrText xml:space="preserve"> REF _Ref43906958 \h  \* MERGEFORMAT </w:instrText>
      </w:r>
      <w:r w:rsidRPr="0051770C">
        <w:rPr>
          <w:sz w:val="24"/>
          <w:lang w:eastAsia="en-US" w:bidi="mni-IN"/>
        </w:rPr>
      </w:r>
      <w:r w:rsidRPr="0051770C">
        <w:rPr>
          <w:sz w:val="24"/>
          <w:lang w:eastAsia="en-US" w:bidi="mni-IN"/>
        </w:rPr>
        <w:fldChar w:fldCharType="separate"/>
      </w:r>
      <w:r w:rsidRPr="007D59C2">
        <w:rPr>
          <w:sz w:val="24"/>
        </w:rPr>
        <w:t xml:space="preserve">Рисунок </w:t>
      </w:r>
      <w:r w:rsidRPr="007D59C2">
        <w:rPr>
          <w:noProof/>
          <w:sz w:val="24"/>
        </w:rPr>
        <w:t>11</w:t>
      </w:r>
      <w:r w:rsidRPr="0051770C">
        <w:rPr>
          <w:sz w:val="24"/>
          <w:lang w:eastAsia="en-US" w:bidi="mni-IN"/>
        </w:rPr>
        <w:fldChar w:fldCharType="end"/>
      </w:r>
      <w:r w:rsidRPr="0051770C">
        <w:rPr>
          <w:sz w:val="24"/>
          <w:lang w:eastAsia="en-US" w:bidi="mni-IN"/>
        </w:rPr>
        <w:t>):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Регистрационный номер.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Дата регистрации (от и до).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Временный номер.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Дата создание (от и до).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Краткое содержание.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Полнотекстовый поиск (поиск по содержимому текста документа).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 xml:space="preserve">Данный набор поисковых атрибутов является неизменным для всех типов документов, но в зависимости от конкретного типа документа могут отображаться дополнительные атрибуты, </w:t>
      </w:r>
      <w:proofErr w:type="gramStart"/>
      <w:r w:rsidRPr="00C956B4">
        <w:rPr>
          <w:rFonts w:ascii="Times New Roman" w:hAnsi="Times New Roman" w:cs="Times New Roman"/>
          <w:i w:val="0"/>
          <w:sz w:val="24"/>
        </w:rPr>
        <w:t>например</w:t>
      </w:r>
      <w:proofErr w:type="gramEnd"/>
      <w:r w:rsidRPr="00C956B4">
        <w:rPr>
          <w:rFonts w:ascii="Times New Roman" w:hAnsi="Times New Roman" w:cs="Times New Roman"/>
          <w:i w:val="0"/>
          <w:sz w:val="24"/>
        </w:rPr>
        <w:t xml:space="preserve"> «Подписант» (для внутренних документов), «Адресат» и «ФИО корреспондента» (для входящих документов)</w:t>
      </w:r>
    </w:p>
    <w:p w:rsidR="007D59C2" w:rsidRPr="00B41757" w:rsidRDefault="007D59C2" w:rsidP="007D59C2">
      <w:pPr>
        <w:pStyle w:val="Docum1"/>
        <w:numPr>
          <w:ilvl w:val="0"/>
          <w:numId w:val="0"/>
        </w:numPr>
        <w:ind w:left="1571" w:hanging="360"/>
      </w:pPr>
    </w:p>
    <w:p w:rsidR="007D59C2" w:rsidRPr="00B41757" w:rsidRDefault="007D59C2" w:rsidP="007D59C2">
      <w:pPr>
        <w:pStyle w:val="Docum4"/>
        <w:keepNext/>
        <w:ind w:left="0"/>
        <w:jc w:val="center"/>
      </w:pPr>
      <w:r w:rsidRPr="00B41757">
        <w:rPr>
          <w:noProof/>
        </w:rPr>
        <w:lastRenderedPageBreak/>
        <w:drawing>
          <wp:inline distT="0" distB="0" distL="0" distR="0" wp14:anchorId="718E5BF2" wp14:editId="7D6A4939">
            <wp:extent cx="2200867" cy="4352925"/>
            <wp:effectExtent l="19050" t="19050" r="28575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16" cy="4360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bookmarkStart w:id="20" w:name="_Ref43906958"/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11</w:t>
      </w:r>
      <w:r w:rsidR="00756E5B">
        <w:rPr>
          <w:noProof/>
        </w:rPr>
        <w:fldChar w:fldCharType="end"/>
      </w:r>
      <w:bookmarkEnd w:id="20"/>
      <w:r w:rsidRPr="00B41757">
        <w:t>. Атрибуты поиска "Все документы"</w:t>
      </w:r>
    </w:p>
    <w:p w:rsidR="007D59C2" w:rsidRPr="0051770C" w:rsidRDefault="007D59C2" w:rsidP="007D59C2">
      <w:pPr>
        <w:pStyle w:val="Docum4"/>
        <w:ind w:firstLine="491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Результат поиска</w:t>
      </w:r>
      <w:r>
        <w:rPr>
          <w:sz w:val="24"/>
          <w:lang w:eastAsia="en-US" w:bidi="mni-IN"/>
        </w:rPr>
        <w:t xml:space="preserve"> представлен в виде списка (</w:t>
      </w:r>
      <w:r w:rsidRPr="0051770C">
        <w:rPr>
          <w:sz w:val="24"/>
          <w:lang w:eastAsia="en-US" w:bidi="mni-IN"/>
        </w:rPr>
        <w:fldChar w:fldCharType="begin"/>
      </w:r>
      <w:r w:rsidRPr="0051770C">
        <w:rPr>
          <w:sz w:val="24"/>
          <w:lang w:eastAsia="en-US" w:bidi="mni-IN"/>
        </w:rPr>
        <w:instrText xml:space="preserve"> REF _Ref43908011 \h  \* MERGEFORMAT </w:instrText>
      </w:r>
      <w:r w:rsidRPr="0051770C">
        <w:rPr>
          <w:sz w:val="24"/>
          <w:lang w:eastAsia="en-US" w:bidi="mni-IN"/>
        </w:rPr>
      </w:r>
      <w:r w:rsidRPr="0051770C">
        <w:rPr>
          <w:sz w:val="24"/>
          <w:lang w:eastAsia="en-US" w:bidi="mni-IN"/>
        </w:rPr>
        <w:fldChar w:fldCharType="separate"/>
      </w:r>
      <w:r w:rsidRPr="007D59C2">
        <w:rPr>
          <w:sz w:val="24"/>
        </w:rPr>
        <w:t xml:space="preserve">Рисунок </w:t>
      </w:r>
      <w:r w:rsidRPr="007D59C2">
        <w:rPr>
          <w:noProof/>
          <w:sz w:val="24"/>
        </w:rPr>
        <w:t>12</w:t>
      </w:r>
      <w:r w:rsidRPr="0051770C">
        <w:rPr>
          <w:sz w:val="24"/>
          <w:lang w:eastAsia="en-US" w:bidi="mni-IN"/>
        </w:rPr>
        <w:fldChar w:fldCharType="end"/>
      </w:r>
      <w:r w:rsidRPr="0051770C">
        <w:rPr>
          <w:sz w:val="24"/>
          <w:lang w:eastAsia="en-US" w:bidi="mni-IN"/>
        </w:rPr>
        <w:t>) со следующими сведениями о документах: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Тип документа.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Статус документа.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Краткое содержание.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Рег. номер.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Рег. дата.</w:t>
      </w:r>
    </w:p>
    <w:p w:rsidR="007D59C2" w:rsidRPr="0051770C" w:rsidRDefault="007D59C2" w:rsidP="007D59C2">
      <w:pPr>
        <w:pStyle w:val="Docum1"/>
        <w:numPr>
          <w:ilvl w:val="0"/>
          <w:numId w:val="0"/>
        </w:numPr>
        <w:ind w:left="720" w:firstLine="491"/>
        <w:rPr>
          <w:sz w:val="24"/>
        </w:rPr>
      </w:pPr>
      <w:r w:rsidRPr="0051770C">
        <w:rPr>
          <w:sz w:val="24"/>
        </w:rPr>
        <w:t>Доступна возможность фильтрации и сортировки списка по следующим элементам: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Статус документа.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Сортировка по дате регистрации.</w:t>
      </w:r>
    </w:p>
    <w:p w:rsidR="007D59C2" w:rsidRPr="00B41757" w:rsidRDefault="007D59C2" w:rsidP="007D59C2">
      <w:pPr>
        <w:pStyle w:val="Docum4"/>
        <w:rPr>
          <w:lang w:eastAsia="en-US" w:bidi="mni-IN"/>
        </w:rPr>
      </w:pPr>
    </w:p>
    <w:p w:rsidR="007D59C2" w:rsidRPr="00B41757" w:rsidRDefault="007D59C2" w:rsidP="007D59C2">
      <w:pPr>
        <w:pStyle w:val="Docum4"/>
        <w:keepNext/>
        <w:ind w:left="0"/>
        <w:jc w:val="center"/>
      </w:pPr>
      <w:r w:rsidRPr="00B41757">
        <w:rPr>
          <w:noProof/>
        </w:rPr>
        <w:lastRenderedPageBreak/>
        <w:drawing>
          <wp:inline distT="0" distB="0" distL="0" distR="0" wp14:anchorId="718808B7" wp14:editId="0AC33BCF">
            <wp:extent cx="4133850" cy="3422584"/>
            <wp:effectExtent l="19050" t="19050" r="19050" b="2603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21" cy="34248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bookmarkStart w:id="21" w:name="_Ref43908011"/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12</w:t>
      </w:r>
      <w:r w:rsidR="00756E5B">
        <w:rPr>
          <w:noProof/>
        </w:rPr>
        <w:fldChar w:fldCharType="end"/>
      </w:r>
      <w:bookmarkEnd w:id="21"/>
      <w:r w:rsidRPr="00B41757">
        <w:t>. Форма результата поиска</w:t>
      </w:r>
    </w:p>
    <w:p w:rsidR="007D59C2" w:rsidRPr="00891287" w:rsidRDefault="007D59C2" w:rsidP="007D59C2">
      <w:pPr>
        <w:pStyle w:val="4"/>
        <w:numPr>
          <w:ilvl w:val="3"/>
          <w:numId w:val="6"/>
        </w:numPr>
        <w:rPr>
          <w:rFonts w:ascii="Times New Roman" w:hAnsi="Times New Roman" w:cs="Times New Roman"/>
          <w:i/>
        </w:rPr>
      </w:pPr>
      <w:bookmarkStart w:id="22" w:name="_Toc53590884"/>
      <w:r w:rsidRPr="00891287">
        <w:rPr>
          <w:rFonts w:ascii="Times New Roman" w:hAnsi="Times New Roman" w:cs="Times New Roman"/>
          <w:i/>
        </w:rPr>
        <w:t>Раздел «Информация о приложении»</w:t>
      </w:r>
      <w:bookmarkEnd w:id="22"/>
    </w:p>
    <w:p w:rsidR="007D59C2" w:rsidRPr="0051770C" w:rsidRDefault="007D59C2" w:rsidP="007D59C2">
      <w:pPr>
        <w:pStyle w:val="Docum8"/>
        <w:ind w:firstLine="360"/>
        <w:rPr>
          <w:sz w:val="24"/>
          <w:szCs w:val="24"/>
          <w:lang w:eastAsia="en-US" w:bidi="mni-IN"/>
        </w:rPr>
      </w:pPr>
      <w:r w:rsidRPr="0051770C">
        <w:rPr>
          <w:sz w:val="24"/>
          <w:szCs w:val="24"/>
          <w:lang w:eastAsia="en-US" w:bidi="mni-IN"/>
        </w:rPr>
        <w:t>Вкладка представляет собой сведения: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О ФИО пользователя.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Об адресе сервера.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О версии мобильного приложения (версии сборки).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>О дате сборки мобильного приложения.</w:t>
      </w:r>
    </w:p>
    <w:p w:rsidR="007D59C2" w:rsidRPr="0051770C" w:rsidRDefault="007D59C2" w:rsidP="007D59C2">
      <w:pPr>
        <w:pStyle w:val="Docum8"/>
        <w:ind w:firstLine="360"/>
        <w:rPr>
          <w:sz w:val="24"/>
          <w:szCs w:val="24"/>
        </w:rPr>
      </w:pPr>
      <w:r w:rsidRPr="0051770C">
        <w:rPr>
          <w:sz w:val="24"/>
          <w:szCs w:val="24"/>
        </w:rPr>
        <w:t>Для выхода из учётной записи, с которой выполнена авторизация в мобильном приложении, необходимо нажать «</w:t>
      </w:r>
      <w:r w:rsidRPr="0051770C">
        <w:rPr>
          <w:rStyle w:val="Docum7"/>
          <w:sz w:val="24"/>
          <w:szCs w:val="24"/>
        </w:rPr>
        <w:t>Выход</w:t>
      </w:r>
      <w:r w:rsidRPr="0051770C">
        <w:rPr>
          <w:sz w:val="24"/>
          <w:szCs w:val="24"/>
        </w:rPr>
        <w:t>». Для повторного входа необходимо выполнить действия, описанные в разделе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_Ref56783471 \r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1.1.1</w:t>
      </w:r>
      <w:r>
        <w:rPr>
          <w:sz w:val="24"/>
          <w:szCs w:val="24"/>
        </w:rPr>
        <w:fldChar w:fldCharType="end"/>
      </w:r>
      <w:r w:rsidRPr="0051770C">
        <w:rPr>
          <w:sz w:val="24"/>
          <w:szCs w:val="24"/>
        </w:rPr>
        <w:t>.</w:t>
      </w:r>
    </w:p>
    <w:p w:rsidR="007D59C2" w:rsidRPr="0051770C" w:rsidRDefault="007D59C2" w:rsidP="007D59C2">
      <w:pPr>
        <w:pStyle w:val="Docum6"/>
        <w:keepNext/>
        <w:rPr>
          <w:sz w:val="24"/>
          <w:szCs w:val="24"/>
        </w:rPr>
      </w:pPr>
      <w:r w:rsidRPr="0051770C">
        <w:rPr>
          <w:sz w:val="24"/>
          <w:szCs w:val="24"/>
        </w:rPr>
        <w:lastRenderedPageBreak/>
        <w:drawing>
          <wp:inline distT="0" distB="0" distL="0" distR="0" wp14:anchorId="7EDA3A41" wp14:editId="14F9C973">
            <wp:extent cx="2061743" cy="4245997"/>
            <wp:effectExtent l="19050" t="19050" r="15240" b="215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до мп 2.jpg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9"/>
                    <a:stretch/>
                  </pic:blipFill>
                  <pic:spPr bwMode="auto">
                    <a:xfrm>
                      <a:off x="0" y="0"/>
                      <a:ext cx="2061894" cy="42463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51770C" w:rsidRDefault="007D59C2" w:rsidP="007D59C2">
      <w:pPr>
        <w:pStyle w:val="Docum9"/>
        <w:rPr>
          <w:sz w:val="24"/>
          <w:szCs w:val="24"/>
        </w:rPr>
      </w:pPr>
      <w:r w:rsidRPr="0051770C">
        <w:rPr>
          <w:sz w:val="24"/>
          <w:szCs w:val="24"/>
        </w:rPr>
        <w:t xml:space="preserve">Рисунок </w:t>
      </w:r>
      <w:r w:rsidRPr="0051770C">
        <w:rPr>
          <w:sz w:val="24"/>
          <w:szCs w:val="24"/>
        </w:rPr>
        <w:fldChar w:fldCharType="begin"/>
      </w:r>
      <w:r w:rsidRPr="0051770C">
        <w:rPr>
          <w:sz w:val="24"/>
          <w:szCs w:val="24"/>
        </w:rPr>
        <w:instrText xml:space="preserve"> SEQ Рисунок \* ARABIC </w:instrText>
      </w:r>
      <w:r w:rsidRPr="0051770C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13</w:t>
      </w:r>
      <w:r w:rsidRPr="0051770C">
        <w:rPr>
          <w:noProof/>
          <w:sz w:val="24"/>
          <w:szCs w:val="24"/>
        </w:rPr>
        <w:fldChar w:fldCharType="end"/>
      </w:r>
      <w:r w:rsidRPr="0051770C">
        <w:rPr>
          <w:sz w:val="24"/>
          <w:szCs w:val="24"/>
        </w:rPr>
        <w:t>. Вкладка «Информация о приложении»</w:t>
      </w:r>
    </w:p>
    <w:p w:rsidR="007D59C2" w:rsidRPr="0051770C" w:rsidRDefault="007D59C2" w:rsidP="007D59C2">
      <w:pPr>
        <w:pStyle w:val="Docum2"/>
      </w:pPr>
      <w:bookmarkStart w:id="23" w:name="_Toc37410969"/>
      <w:bookmarkStart w:id="24" w:name="_Toc37436851"/>
      <w:bookmarkStart w:id="25" w:name="_Toc37444297"/>
      <w:bookmarkStart w:id="26" w:name="_Toc37760024"/>
      <w:bookmarkStart w:id="27" w:name="_Toc37760105"/>
      <w:bookmarkStart w:id="28" w:name="_Toc53590885"/>
      <w:bookmarkStart w:id="29" w:name="_Toc57894439"/>
      <w:bookmarkStart w:id="30" w:name="_Toc106211561"/>
      <w:bookmarkStart w:id="31" w:name="_Ref37410480"/>
      <w:bookmarkEnd w:id="23"/>
      <w:bookmarkEnd w:id="24"/>
      <w:bookmarkEnd w:id="25"/>
      <w:bookmarkEnd w:id="26"/>
      <w:bookmarkEnd w:id="27"/>
      <w:r w:rsidRPr="0051770C">
        <w:t>Работа с заданиями</w:t>
      </w:r>
      <w:bookmarkEnd w:id="28"/>
      <w:bookmarkEnd w:id="29"/>
      <w:bookmarkEnd w:id="30"/>
    </w:p>
    <w:p w:rsidR="007D59C2" w:rsidRPr="00023620" w:rsidRDefault="007D59C2" w:rsidP="007D59C2">
      <w:pPr>
        <w:pStyle w:val="Docum8"/>
        <w:ind w:firstLine="360"/>
      </w:pPr>
      <w:r w:rsidRPr="0051770C">
        <w:rPr>
          <w:sz w:val="24"/>
          <w:szCs w:val="24"/>
        </w:rPr>
        <w:t>В разделе описаны принципы работы с основными задачами, которые пользователи исполняют по документам разных типов.</w:t>
      </w:r>
      <w:r>
        <w:t xml:space="preserve"> </w:t>
      </w:r>
    </w:p>
    <w:p w:rsidR="007D59C2" w:rsidRPr="00B41757" w:rsidRDefault="007D59C2" w:rsidP="007D59C2">
      <w:pPr>
        <w:pStyle w:val="Docum3"/>
        <w:numPr>
          <w:ilvl w:val="2"/>
          <w:numId w:val="6"/>
        </w:numPr>
      </w:pPr>
      <w:bookmarkStart w:id="32" w:name="_Toc53590886"/>
      <w:bookmarkStart w:id="33" w:name="_Toc57894440"/>
      <w:bookmarkStart w:id="34" w:name="_Toc106211562"/>
      <w:r w:rsidRPr="00B41757">
        <w:t>Задание «Рассмотрение»</w:t>
      </w:r>
      <w:bookmarkEnd w:id="32"/>
      <w:bookmarkEnd w:id="33"/>
      <w:bookmarkEnd w:id="34"/>
    </w:p>
    <w:p w:rsidR="007D59C2" w:rsidRPr="0051770C" w:rsidRDefault="007D59C2" w:rsidP="007D59C2">
      <w:pPr>
        <w:pStyle w:val="Docum8"/>
        <w:ind w:firstLine="360"/>
        <w:rPr>
          <w:sz w:val="24"/>
        </w:rPr>
      </w:pPr>
      <w:r w:rsidRPr="0051770C">
        <w:rPr>
          <w:sz w:val="24"/>
        </w:rPr>
        <w:t>В рамках этапа «Рассмотрение» пользователь может: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ознакомится с текстом документа, и принять решение о дальнейшей маршрутизации документа:</w:t>
      </w:r>
    </w:p>
    <w:p w:rsidR="007D59C2" w:rsidRPr="0051770C" w:rsidRDefault="007D59C2" w:rsidP="007D59C2">
      <w:pPr>
        <w:pStyle w:val="Docum1"/>
        <w:numPr>
          <w:ilvl w:val="1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создать резолюцию;</w:t>
      </w:r>
    </w:p>
    <w:p w:rsidR="007D59C2" w:rsidRPr="0051770C" w:rsidRDefault="007D59C2" w:rsidP="007D59C2">
      <w:pPr>
        <w:pStyle w:val="Docum1"/>
        <w:numPr>
          <w:ilvl w:val="1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завершить рассмотрение.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добавить комментарий на вкладке «Комментарий»;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выполнить рассылку документа на ознакомление.</w:t>
      </w:r>
    </w:p>
    <w:p w:rsidR="007D59C2" w:rsidRPr="0051770C" w:rsidRDefault="007D59C2" w:rsidP="007D59C2">
      <w:pPr>
        <w:pStyle w:val="Docum8"/>
        <w:ind w:firstLine="360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Задание «Рассмотрение» поступит адресатам в раздел «Мои задания».</w:t>
      </w:r>
    </w:p>
    <w:p w:rsidR="007D59C2" w:rsidRPr="0051770C" w:rsidRDefault="007D59C2" w:rsidP="007D59C2">
      <w:pPr>
        <w:pStyle w:val="Docum8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Для выполнения задания необходимо:</w:t>
      </w:r>
    </w:p>
    <w:p w:rsidR="007D59C2" w:rsidRPr="00B41757" w:rsidRDefault="007D59C2" w:rsidP="007D59C2">
      <w:pPr>
        <w:pStyle w:val="Docum10"/>
        <w:numPr>
          <w:ilvl w:val="0"/>
          <w:numId w:val="9"/>
        </w:numPr>
        <w:ind w:left="1276" w:hanging="425"/>
        <w:jc w:val="left"/>
        <w:rPr>
          <w:lang w:eastAsia="en-US" w:bidi="mni-IN"/>
        </w:rPr>
      </w:pPr>
      <w:r w:rsidRPr="00B41757">
        <w:rPr>
          <w:lang w:eastAsia="en-US" w:bidi="mni-IN"/>
        </w:rPr>
        <w:t xml:space="preserve">Открыть РК документа, нажать </w:t>
      </w:r>
      <w:r w:rsidRPr="00B41757">
        <w:drawing>
          <wp:inline distT="0" distB="0" distL="0" distR="0" wp14:anchorId="4DB201BD" wp14:editId="40F99C02">
            <wp:extent cx="233916" cy="243171"/>
            <wp:effectExtent l="0" t="0" r="0" b="508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1" cy="2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757">
        <w:rPr>
          <w:lang w:eastAsia="en-US" w:bidi="mni-IN"/>
        </w:rPr>
        <w:t>. Откроется окно действий.</w:t>
      </w:r>
    </w:p>
    <w:p w:rsidR="007D59C2" w:rsidRPr="00B41757" w:rsidRDefault="007D59C2" w:rsidP="007D59C2">
      <w:pPr>
        <w:pStyle w:val="Docum6"/>
        <w:keepNext/>
      </w:pPr>
      <w:r w:rsidRPr="00B41757">
        <w:lastRenderedPageBreak/>
        <w:drawing>
          <wp:inline distT="0" distB="0" distL="0" distR="0" wp14:anchorId="42E2C53A" wp14:editId="10B52D5F">
            <wp:extent cx="2077850" cy="2162016"/>
            <wp:effectExtent l="19050" t="19050" r="17780" b="1016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6994" cy="21611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bookmarkStart w:id="35" w:name="_Ref37434822"/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14</w:t>
      </w:r>
      <w:r w:rsidR="00756E5B">
        <w:rPr>
          <w:noProof/>
        </w:rPr>
        <w:fldChar w:fldCharType="end"/>
      </w:r>
      <w:bookmarkEnd w:id="35"/>
      <w:r w:rsidRPr="00B41757">
        <w:t>. Выполнение задания</w:t>
      </w:r>
    </w:p>
    <w:p w:rsidR="007D59C2" w:rsidRPr="00B41757" w:rsidRDefault="007D59C2" w:rsidP="007D59C2">
      <w:pPr>
        <w:pStyle w:val="Docum10"/>
        <w:numPr>
          <w:ilvl w:val="0"/>
          <w:numId w:val="9"/>
        </w:numPr>
        <w:ind w:left="1276" w:hanging="425"/>
        <w:jc w:val="left"/>
        <w:rPr>
          <w:lang w:eastAsia="en-US" w:bidi="mni-IN"/>
        </w:rPr>
      </w:pPr>
      <w:r w:rsidRPr="00B41757">
        <w:rPr>
          <w:lang w:eastAsia="en-US" w:bidi="mni-IN"/>
        </w:rPr>
        <w:t>Нажать «</w:t>
      </w:r>
      <w:r w:rsidRPr="00B41757">
        <w:rPr>
          <w:rStyle w:val="Docum7"/>
        </w:rPr>
        <w:t>Завершить рассмотрение</w:t>
      </w:r>
      <w:r w:rsidRPr="00B41757">
        <w:rPr>
          <w:lang w:eastAsia="en-US" w:bidi="mni-IN"/>
        </w:rPr>
        <w:t>».</w:t>
      </w:r>
    </w:p>
    <w:p w:rsidR="007D59C2" w:rsidRPr="00B41757" w:rsidRDefault="007D59C2" w:rsidP="007D59C2">
      <w:pPr>
        <w:pStyle w:val="Docum3"/>
        <w:numPr>
          <w:ilvl w:val="2"/>
          <w:numId w:val="6"/>
        </w:numPr>
      </w:pPr>
      <w:bookmarkStart w:id="36" w:name="_Toc53590887"/>
      <w:bookmarkStart w:id="37" w:name="_Toc57894441"/>
      <w:bookmarkStart w:id="38" w:name="_Toc106211563"/>
      <w:bookmarkStart w:id="39" w:name="_Toc16009655"/>
      <w:bookmarkStart w:id="40" w:name="_Toc16009601"/>
      <w:bookmarkEnd w:id="31"/>
      <w:r w:rsidRPr="00B41757">
        <w:t>Задание «Согласование»</w:t>
      </w:r>
      <w:bookmarkEnd w:id="36"/>
      <w:bookmarkEnd w:id="37"/>
      <w:bookmarkEnd w:id="38"/>
    </w:p>
    <w:p w:rsidR="007D59C2" w:rsidRPr="0051770C" w:rsidRDefault="007D59C2" w:rsidP="007D59C2">
      <w:pPr>
        <w:pStyle w:val="Docum8"/>
        <w:ind w:firstLine="425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Для выполнения задания «Согласование» или «Доп. согласование» необходимо:</w:t>
      </w:r>
    </w:p>
    <w:p w:rsidR="007D59C2" w:rsidRPr="00B41757" w:rsidRDefault="007D59C2" w:rsidP="007D59C2">
      <w:pPr>
        <w:pStyle w:val="Docum10"/>
        <w:numPr>
          <w:ilvl w:val="0"/>
          <w:numId w:val="7"/>
        </w:numPr>
        <w:ind w:left="1276" w:hanging="425"/>
        <w:jc w:val="left"/>
      </w:pPr>
      <w:r w:rsidRPr="00B41757">
        <w:t>В списочной форме «</w:t>
      </w:r>
      <w:r>
        <w:t>Мои</w:t>
      </w:r>
      <w:r w:rsidRPr="00B41757">
        <w:t xml:space="preserve"> задания» открыть задание по согласованию документа.</w:t>
      </w:r>
    </w:p>
    <w:p w:rsidR="007D59C2" w:rsidRPr="00B41757" w:rsidRDefault="007D59C2" w:rsidP="007D59C2">
      <w:pPr>
        <w:pStyle w:val="Docum10"/>
        <w:numPr>
          <w:ilvl w:val="0"/>
          <w:numId w:val="7"/>
        </w:numPr>
        <w:ind w:left="1276" w:hanging="425"/>
        <w:jc w:val="left"/>
      </w:pPr>
      <w:r w:rsidRPr="00B41757">
        <w:t xml:space="preserve">После нажатия «Действия» </w:t>
      </w:r>
      <w:r w:rsidRPr="00B41757">
        <w:drawing>
          <wp:inline distT="0" distB="0" distL="0" distR="0" wp14:anchorId="119A4D30" wp14:editId="678FDC56">
            <wp:extent cx="233916" cy="243171"/>
            <wp:effectExtent l="0" t="0" r="0" b="508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1" cy="2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757">
        <w:t xml:space="preserve"> активируются кнопки с вариантами завершения задания (</w:t>
      </w:r>
      <w:r w:rsidRPr="00B41757">
        <w:fldChar w:fldCharType="begin"/>
      </w:r>
      <w:r w:rsidRPr="00B41757">
        <w:instrText xml:space="preserve"> REF _Ref33526822 \h  \* MERGEFORMAT </w:instrText>
      </w:r>
      <w:r w:rsidRPr="00B41757">
        <w:fldChar w:fldCharType="separate"/>
      </w:r>
      <w:r w:rsidRPr="00B41757">
        <w:t xml:space="preserve">Рисунок </w:t>
      </w:r>
      <w:r>
        <w:t>15</w:t>
      </w:r>
      <w:r w:rsidRPr="00B41757">
        <w:fldChar w:fldCharType="end"/>
      </w:r>
      <w:r w:rsidRPr="00B41757">
        <w:t>):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>«Согласовать» – задание завершится со статусом «Согласовано» и документ отправится на следующий этап ЖЦ.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 xml:space="preserve">«Отклонить» – задание завершится со статусом «Не согласовано». Автору документа поступит задание «Доработка». 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 xml:space="preserve">«Доп. согласование» – возможность создания доп. согласующего на этап согласование. </w:t>
      </w:r>
    </w:p>
    <w:p w:rsidR="007D59C2" w:rsidRPr="00B41757" w:rsidRDefault="007D59C2" w:rsidP="007D59C2">
      <w:pPr>
        <w:pStyle w:val="Docum6"/>
      </w:pPr>
      <w:r w:rsidRPr="00B41757">
        <w:lastRenderedPageBreak/>
        <w:drawing>
          <wp:inline distT="0" distB="0" distL="0" distR="0" wp14:anchorId="1504CE66" wp14:editId="746EDBE5">
            <wp:extent cx="2278380" cy="3912894"/>
            <wp:effectExtent l="19050" t="19050" r="26670" b="11430"/>
            <wp:docPr id="265" name="Рисунок 265" descr="C:\Users\granatova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granatovak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/>
                    <a:stretch/>
                  </pic:blipFill>
                  <pic:spPr bwMode="auto">
                    <a:xfrm>
                      <a:off x="0" y="0"/>
                      <a:ext cx="2282400" cy="3919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41" w:name="_Ref33526822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15</w:t>
      </w:r>
      <w:r w:rsidRPr="00B41757">
        <w:rPr>
          <w:noProof/>
        </w:rPr>
        <w:fldChar w:fldCharType="end"/>
      </w:r>
      <w:bookmarkEnd w:id="41"/>
      <w:r w:rsidRPr="00B41757">
        <w:rPr>
          <w:noProof/>
        </w:rPr>
        <w:t>. Действия в задание «Согласование»/«Доп. согласование»</w:t>
      </w:r>
    </w:p>
    <w:p w:rsidR="007D59C2" w:rsidRPr="00891287" w:rsidRDefault="007D59C2" w:rsidP="007D59C2">
      <w:pPr>
        <w:pStyle w:val="4"/>
        <w:numPr>
          <w:ilvl w:val="3"/>
          <w:numId w:val="6"/>
        </w:numPr>
        <w:rPr>
          <w:rFonts w:ascii="Times New Roman" w:hAnsi="Times New Roman" w:cs="Times New Roman"/>
          <w:i/>
        </w:rPr>
      </w:pPr>
      <w:bookmarkStart w:id="42" w:name="_Toc37436856"/>
      <w:bookmarkStart w:id="43" w:name="_Toc37444302"/>
      <w:bookmarkStart w:id="44" w:name="_Toc37760029"/>
      <w:bookmarkStart w:id="45" w:name="_Toc37760110"/>
      <w:bookmarkStart w:id="46" w:name="_Toc53590888"/>
      <w:bookmarkStart w:id="47" w:name="_Ref33527271"/>
      <w:bookmarkEnd w:id="42"/>
      <w:bookmarkEnd w:id="43"/>
      <w:bookmarkEnd w:id="44"/>
      <w:bookmarkEnd w:id="45"/>
      <w:r w:rsidRPr="00891287">
        <w:rPr>
          <w:rFonts w:ascii="Times New Roman" w:hAnsi="Times New Roman" w:cs="Times New Roman"/>
          <w:i/>
        </w:rPr>
        <w:t>Дополнительное согласование»</w:t>
      </w:r>
      <w:bookmarkEnd w:id="46"/>
    </w:p>
    <w:p w:rsidR="007D59C2" w:rsidRPr="0051770C" w:rsidRDefault="007D59C2" w:rsidP="007D59C2">
      <w:pPr>
        <w:pStyle w:val="Docum8"/>
        <w:ind w:firstLine="425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Для отправки документа на дополнительное согласование необходимо открыть задание «Согласование»:</w:t>
      </w:r>
    </w:p>
    <w:p w:rsidR="007D59C2" w:rsidRPr="00B41757" w:rsidRDefault="007D59C2" w:rsidP="007D59C2">
      <w:pPr>
        <w:pStyle w:val="Docum10"/>
        <w:numPr>
          <w:ilvl w:val="0"/>
          <w:numId w:val="10"/>
        </w:numPr>
        <w:ind w:left="1276" w:hanging="425"/>
        <w:jc w:val="left"/>
      </w:pPr>
      <w:r w:rsidRPr="00B41757">
        <w:t xml:space="preserve">Нажать кнопку действий </w:t>
      </w:r>
      <w:r w:rsidRPr="00B41757">
        <w:drawing>
          <wp:inline distT="0" distB="0" distL="0" distR="0" wp14:anchorId="5BF6CCE9" wp14:editId="261FF611">
            <wp:extent cx="233916" cy="243171"/>
            <wp:effectExtent l="0" t="0" r="0" b="508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1" cy="2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757">
        <w:t xml:space="preserve"> и выбрать «</w:t>
      </w:r>
      <w:r w:rsidRPr="00B41757">
        <w:rPr>
          <w:rStyle w:val="Docum7"/>
        </w:rPr>
        <w:t>Доп. согласование</w:t>
      </w:r>
      <w:r w:rsidRPr="00B41757">
        <w:t>».</w:t>
      </w:r>
    </w:p>
    <w:p w:rsidR="007D59C2" w:rsidRPr="00B41757" w:rsidRDefault="007D59C2" w:rsidP="007D59C2">
      <w:pPr>
        <w:pStyle w:val="Docum10"/>
        <w:numPr>
          <w:ilvl w:val="0"/>
          <w:numId w:val="10"/>
        </w:numPr>
        <w:ind w:left="1276" w:hanging="425"/>
        <w:jc w:val="left"/>
      </w:pPr>
      <w:r w:rsidRPr="00B41757">
        <w:t>Ввести ФИО сотрудника в окне «Доп. согласование» с помощью поиска, либо выбрать часто используемых сотрудников (</w:t>
      </w:r>
      <w:r w:rsidRPr="00B41757">
        <w:fldChar w:fldCharType="begin"/>
      </w:r>
      <w:r w:rsidRPr="00B41757">
        <w:instrText xml:space="preserve"> REF _Ref33528813 \h  \* MERGEFORMAT </w:instrText>
      </w:r>
      <w:r w:rsidRPr="00B41757">
        <w:fldChar w:fldCharType="separate"/>
      </w:r>
      <w:r w:rsidRPr="00B41757">
        <w:t xml:space="preserve">Рисунок </w:t>
      </w:r>
      <w:r>
        <w:t>16</w:t>
      </w:r>
      <w:r w:rsidRPr="00B41757">
        <w:fldChar w:fldCharType="end"/>
      </w:r>
      <w:r w:rsidRPr="00B41757">
        <w:t xml:space="preserve">). </w:t>
      </w:r>
    </w:p>
    <w:p w:rsidR="007D59C2" w:rsidRPr="00B41757" w:rsidRDefault="007D59C2" w:rsidP="007D59C2">
      <w:pPr>
        <w:pStyle w:val="Docum6"/>
      </w:pPr>
      <w:r w:rsidRPr="00B41757">
        <w:drawing>
          <wp:inline distT="0" distB="0" distL="0" distR="0" wp14:anchorId="332FA179" wp14:editId="45527ABF">
            <wp:extent cx="1756163" cy="2771775"/>
            <wp:effectExtent l="19050" t="19050" r="1587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63" cy="2771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48" w:name="_Ref33528813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16</w:t>
      </w:r>
      <w:r w:rsidRPr="00B41757">
        <w:rPr>
          <w:noProof/>
        </w:rPr>
        <w:fldChar w:fldCharType="end"/>
      </w:r>
      <w:bookmarkEnd w:id="48"/>
      <w:r w:rsidRPr="00B41757">
        <w:rPr>
          <w:noProof/>
        </w:rPr>
        <w:t>. Создание доп. согласующего</w:t>
      </w:r>
    </w:p>
    <w:p w:rsidR="007D59C2" w:rsidRPr="00B41757" w:rsidRDefault="007D59C2" w:rsidP="007D59C2">
      <w:pPr>
        <w:pStyle w:val="Docum10"/>
        <w:numPr>
          <w:ilvl w:val="0"/>
          <w:numId w:val="10"/>
        </w:numPr>
        <w:ind w:left="1276" w:hanging="425"/>
        <w:jc w:val="left"/>
      </w:pPr>
      <w:r w:rsidRPr="00B41757">
        <w:lastRenderedPageBreak/>
        <w:t>Нажать «</w:t>
      </w:r>
      <w:r w:rsidRPr="00B41757">
        <w:rPr>
          <w:rStyle w:val="Docum7"/>
        </w:rPr>
        <w:t>Добавить</w:t>
      </w:r>
      <w:r w:rsidRPr="00B41757">
        <w:t>». Доп. согласующему поступит задание «Доп. согласование».</w:t>
      </w:r>
    </w:p>
    <w:p w:rsidR="007D59C2" w:rsidRPr="00B41757" w:rsidRDefault="007D59C2" w:rsidP="007D59C2">
      <w:pPr>
        <w:pStyle w:val="Docum6"/>
        <w:keepNext/>
      </w:pPr>
      <w:r w:rsidRPr="00B41757">
        <w:drawing>
          <wp:inline distT="0" distB="0" distL="0" distR="0" wp14:anchorId="083BB86C" wp14:editId="761EC233">
            <wp:extent cx="2278380" cy="3928134"/>
            <wp:effectExtent l="19050" t="19050" r="26670" b="15240"/>
            <wp:docPr id="272" name="Рисунок 272" descr="C:\Users\granatova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granatovak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"/>
                    <a:stretch/>
                  </pic:blipFill>
                  <pic:spPr bwMode="auto">
                    <a:xfrm>
                      <a:off x="0" y="0"/>
                      <a:ext cx="2282400" cy="3935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17</w:t>
      </w:r>
      <w:r w:rsidR="00756E5B">
        <w:rPr>
          <w:noProof/>
        </w:rPr>
        <w:fldChar w:fldCharType="end"/>
      </w:r>
      <w:r w:rsidRPr="00B41757">
        <w:t>. Уведомление</w:t>
      </w:r>
    </w:p>
    <w:p w:rsidR="007D59C2" w:rsidRPr="00891287" w:rsidRDefault="007D59C2" w:rsidP="007D59C2">
      <w:pPr>
        <w:pStyle w:val="4"/>
        <w:numPr>
          <w:ilvl w:val="3"/>
          <w:numId w:val="6"/>
        </w:numPr>
        <w:rPr>
          <w:rFonts w:ascii="Times New Roman" w:hAnsi="Times New Roman" w:cs="Times New Roman"/>
          <w:i/>
        </w:rPr>
      </w:pPr>
      <w:bookmarkStart w:id="49" w:name="_Ref43908410"/>
      <w:bookmarkStart w:id="50" w:name="_Toc53590889"/>
      <w:r w:rsidRPr="00891287">
        <w:rPr>
          <w:rFonts w:ascii="Times New Roman" w:hAnsi="Times New Roman" w:cs="Times New Roman"/>
          <w:i/>
        </w:rPr>
        <w:t>Отклонение задания</w:t>
      </w:r>
      <w:bookmarkEnd w:id="49"/>
      <w:bookmarkEnd w:id="50"/>
    </w:p>
    <w:p w:rsidR="007D59C2" w:rsidRPr="0051770C" w:rsidRDefault="007D59C2" w:rsidP="007D59C2">
      <w:pPr>
        <w:pStyle w:val="Docum8"/>
        <w:ind w:firstLine="425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Для отклонения задания необходимо:</w:t>
      </w:r>
    </w:p>
    <w:p w:rsidR="007D59C2" w:rsidRPr="00B41757" w:rsidRDefault="007D59C2" w:rsidP="007D59C2">
      <w:pPr>
        <w:pStyle w:val="Docum10"/>
        <w:numPr>
          <w:ilvl w:val="0"/>
          <w:numId w:val="11"/>
        </w:numPr>
        <w:ind w:left="1276" w:hanging="425"/>
        <w:jc w:val="left"/>
        <w:rPr>
          <w:b/>
          <w:bCs/>
          <w:i/>
          <w:iCs/>
          <w:color w:val="5B9BD5" w:themeColor="accent1"/>
        </w:rPr>
      </w:pPr>
      <w:r w:rsidRPr="00B41757">
        <w:t xml:space="preserve">Нажать кнопку действий </w:t>
      </w:r>
      <w:r w:rsidRPr="00B41757">
        <w:drawing>
          <wp:inline distT="0" distB="0" distL="0" distR="0" wp14:anchorId="150D1CDC" wp14:editId="3318E0FD">
            <wp:extent cx="233916" cy="243171"/>
            <wp:effectExtent l="0" t="0" r="0" b="50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1" cy="2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757">
        <w:t xml:space="preserve"> и выбрать «</w:t>
      </w:r>
      <w:r w:rsidRPr="00B41757">
        <w:rPr>
          <w:rStyle w:val="Docum7"/>
        </w:rPr>
        <w:t>Отклонить</w:t>
      </w:r>
      <w:r w:rsidRPr="00B41757">
        <w:t>»</w:t>
      </w:r>
      <w:bookmarkEnd w:id="47"/>
      <w:r w:rsidRPr="00B41757">
        <w:t xml:space="preserve"> (</w:t>
      </w:r>
      <w:r w:rsidRPr="00B41757">
        <w:fldChar w:fldCharType="begin"/>
      </w:r>
      <w:r w:rsidRPr="00B41757">
        <w:instrText xml:space="preserve"> REF _Ref33526822 \h  \* MERGEFORMAT </w:instrText>
      </w:r>
      <w:r w:rsidRPr="00B41757">
        <w:fldChar w:fldCharType="separate"/>
      </w:r>
      <w:r w:rsidRPr="00B41757">
        <w:t xml:space="preserve">Рисунок </w:t>
      </w:r>
      <w:r>
        <w:t>15</w:t>
      </w:r>
      <w:r w:rsidRPr="00B41757">
        <w:fldChar w:fldCharType="end"/>
      </w:r>
      <w:r w:rsidRPr="00B41757">
        <w:t>).</w:t>
      </w:r>
    </w:p>
    <w:p w:rsidR="007D59C2" w:rsidRPr="00B41757" w:rsidRDefault="007D59C2" w:rsidP="007D59C2">
      <w:pPr>
        <w:pStyle w:val="Docum10"/>
        <w:numPr>
          <w:ilvl w:val="0"/>
          <w:numId w:val="11"/>
        </w:numPr>
        <w:ind w:left="1276" w:hanging="425"/>
        <w:jc w:val="left"/>
      </w:pPr>
      <w:r w:rsidRPr="00B41757">
        <w:t>В окне «Отклонить» ввести замечания по документу.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</w:rPr>
      </w:pPr>
      <w:r w:rsidRPr="00C956B4">
        <w:rPr>
          <w:rFonts w:ascii="Times New Roman" w:hAnsi="Times New Roman" w:cs="Times New Roman"/>
          <w:i w:val="0"/>
          <w:sz w:val="24"/>
        </w:rPr>
        <w:t>Возможно прикрепление файла с помощью кнопки «</w:t>
      </w:r>
      <w:r w:rsidRPr="00C956B4">
        <w:rPr>
          <w:rStyle w:val="Docum7"/>
          <w:rFonts w:ascii="Times New Roman" w:hAnsi="Times New Roman" w:cs="Times New Roman"/>
          <w:sz w:val="24"/>
        </w:rPr>
        <w:t>Загрузить контент</w:t>
      </w:r>
      <w:r w:rsidRPr="00C956B4">
        <w:rPr>
          <w:rFonts w:ascii="Times New Roman" w:hAnsi="Times New Roman" w:cs="Times New Roman"/>
          <w:i w:val="0"/>
          <w:sz w:val="24"/>
        </w:rPr>
        <w:t>»</w:t>
      </w:r>
    </w:p>
    <w:p w:rsidR="007D59C2" w:rsidRPr="00B41757" w:rsidRDefault="007D59C2" w:rsidP="007D59C2">
      <w:pPr>
        <w:pStyle w:val="Docum6"/>
      </w:pPr>
      <w:r w:rsidRPr="00B41757">
        <w:lastRenderedPageBreak/>
        <w:drawing>
          <wp:inline distT="0" distB="0" distL="0" distR="0" wp14:anchorId="5C7C252C" wp14:editId="21AAEBF8">
            <wp:extent cx="2278380" cy="3912894"/>
            <wp:effectExtent l="19050" t="19050" r="26670" b="11430"/>
            <wp:docPr id="276" name="Рисунок 276" descr="C:\Users\granatova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granatovak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/>
                    <a:stretch/>
                  </pic:blipFill>
                  <pic:spPr bwMode="auto">
                    <a:xfrm>
                      <a:off x="0" y="0"/>
                      <a:ext cx="2282400" cy="3919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51" w:name="_Ref43821839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18</w:t>
      </w:r>
      <w:r w:rsidRPr="00B41757">
        <w:rPr>
          <w:noProof/>
        </w:rPr>
        <w:fldChar w:fldCharType="end"/>
      </w:r>
      <w:bookmarkEnd w:id="51"/>
      <w:r w:rsidRPr="00B41757">
        <w:rPr>
          <w:noProof/>
        </w:rPr>
        <w:t>. Отклонение согласования</w:t>
      </w:r>
    </w:p>
    <w:p w:rsidR="007D59C2" w:rsidRPr="00B41757" w:rsidRDefault="007D59C2" w:rsidP="007D59C2">
      <w:pPr>
        <w:pStyle w:val="Docum10"/>
        <w:numPr>
          <w:ilvl w:val="0"/>
          <w:numId w:val="11"/>
        </w:numPr>
        <w:ind w:left="1276" w:hanging="425"/>
        <w:jc w:val="left"/>
      </w:pPr>
      <w:r w:rsidRPr="00B41757">
        <w:t>В поле «Комментарий» необходимо ввести причину отклонения.</w:t>
      </w:r>
    </w:p>
    <w:p w:rsidR="007D59C2" w:rsidRPr="00B41757" w:rsidRDefault="007D59C2" w:rsidP="007D59C2">
      <w:pPr>
        <w:pStyle w:val="Docum10"/>
        <w:numPr>
          <w:ilvl w:val="0"/>
          <w:numId w:val="11"/>
        </w:numPr>
        <w:ind w:left="1276" w:hanging="425"/>
        <w:jc w:val="left"/>
      </w:pPr>
      <w:r w:rsidRPr="00B41757">
        <w:t>Нажать «</w:t>
      </w:r>
      <w:r w:rsidRPr="00B41757">
        <w:rPr>
          <w:rStyle w:val="Docum7"/>
        </w:rPr>
        <w:t>Отправить</w:t>
      </w:r>
      <w:r w:rsidRPr="00B41757">
        <w:t>». Задание завершится. Автору документа поступит задание «Доработка».</w:t>
      </w:r>
    </w:p>
    <w:p w:rsidR="007D59C2" w:rsidRPr="00B41757" w:rsidRDefault="007D59C2" w:rsidP="007D59C2">
      <w:pPr>
        <w:pStyle w:val="Docum3"/>
        <w:numPr>
          <w:ilvl w:val="2"/>
          <w:numId w:val="6"/>
        </w:numPr>
      </w:pPr>
      <w:bookmarkStart w:id="52" w:name="_Toc53590890"/>
      <w:bookmarkStart w:id="53" w:name="_Toc57894442"/>
      <w:bookmarkStart w:id="54" w:name="_Toc106211564"/>
      <w:bookmarkEnd w:id="39"/>
      <w:bookmarkEnd w:id="40"/>
      <w:r w:rsidRPr="00B41757">
        <w:t>Задание «Подписание»</w:t>
      </w:r>
      <w:bookmarkEnd w:id="52"/>
      <w:bookmarkEnd w:id="53"/>
      <w:bookmarkEnd w:id="54"/>
    </w:p>
    <w:p w:rsidR="007D59C2" w:rsidRPr="0051770C" w:rsidRDefault="007D59C2" w:rsidP="007D59C2">
      <w:pPr>
        <w:pStyle w:val="Docum8"/>
        <w:ind w:firstLine="425"/>
        <w:rPr>
          <w:sz w:val="24"/>
          <w:szCs w:val="24"/>
          <w:lang w:eastAsia="en-US" w:bidi="mni-IN"/>
        </w:rPr>
      </w:pPr>
      <w:r w:rsidRPr="0051770C">
        <w:rPr>
          <w:sz w:val="24"/>
          <w:szCs w:val="24"/>
          <w:lang w:eastAsia="en-US" w:bidi="mni-IN"/>
        </w:rPr>
        <w:t>Для выполнения задания «Подписание» необходимо:</w:t>
      </w:r>
    </w:p>
    <w:p w:rsidR="007D59C2" w:rsidRPr="0051770C" w:rsidRDefault="007D59C2" w:rsidP="007D59C2">
      <w:pPr>
        <w:pStyle w:val="Docum10"/>
        <w:numPr>
          <w:ilvl w:val="0"/>
          <w:numId w:val="12"/>
        </w:numPr>
        <w:ind w:left="1276" w:hanging="425"/>
        <w:jc w:val="left"/>
      </w:pPr>
      <w:r w:rsidRPr="0051770C">
        <w:t>В списочной форме «Мои задания» выбрать «Подписание».</w:t>
      </w:r>
    </w:p>
    <w:p w:rsidR="007D59C2" w:rsidRPr="0051770C" w:rsidRDefault="007D59C2" w:rsidP="007D59C2">
      <w:pPr>
        <w:pStyle w:val="Docum10"/>
        <w:numPr>
          <w:ilvl w:val="0"/>
          <w:numId w:val="12"/>
        </w:numPr>
        <w:ind w:left="1276" w:hanging="425"/>
        <w:jc w:val="left"/>
      </w:pPr>
      <w:r w:rsidRPr="0051770C">
        <w:t xml:space="preserve">При нажатии пиктограммы «Действия» </w:t>
      </w:r>
      <w:r w:rsidRPr="0051770C">
        <w:drawing>
          <wp:inline distT="0" distB="0" distL="0" distR="0" wp14:anchorId="352B3A8C" wp14:editId="5671E234">
            <wp:extent cx="233916" cy="243171"/>
            <wp:effectExtent l="0" t="0" r="0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1" cy="2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70C">
        <w:t xml:space="preserve"> отобразятся кнопки с вариантами завершения задания «Подписание» (</w:t>
      </w:r>
      <w:r w:rsidRPr="0051770C">
        <w:fldChar w:fldCharType="begin"/>
      </w:r>
      <w:r w:rsidRPr="0051770C">
        <w:instrText xml:space="preserve"> REF _Ref33527216 \h  \* MERGEFORMAT </w:instrText>
      </w:r>
      <w:r w:rsidRPr="0051770C">
        <w:fldChar w:fldCharType="separate"/>
      </w:r>
      <w:r w:rsidRPr="00B41757">
        <w:t xml:space="preserve">Рисунок </w:t>
      </w:r>
      <w:r>
        <w:t>19</w:t>
      </w:r>
      <w:r w:rsidRPr="0051770C">
        <w:fldChar w:fldCharType="end"/>
      </w:r>
      <w:r w:rsidRPr="0051770C">
        <w:t>):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  <w:szCs w:val="24"/>
        </w:rPr>
      </w:pPr>
      <w:r w:rsidRPr="0051770C">
        <w:rPr>
          <w:sz w:val="24"/>
          <w:szCs w:val="24"/>
        </w:rPr>
        <w:t xml:space="preserve">«Подписать» – задание завершится со статусом «Подписано», автоматически Система присвоит Регистрационный номер и Дату регистрации.  </w:t>
      </w:r>
    </w:p>
    <w:p w:rsidR="007D59C2" w:rsidRPr="0051770C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sz w:val="24"/>
        </w:rPr>
      </w:pPr>
      <w:r w:rsidRPr="0051770C">
        <w:rPr>
          <w:sz w:val="24"/>
        </w:rPr>
        <w:t xml:space="preserve">«Отклонить» – задание завершится со статусом «Не подписано» и автору документа поступит задание «Доработка». </w:t>
      </w:r>
    </w:p>
    <w:p w:rsidR="007D59C2" w:rsidRPr="00B41757" w:rsidRDefault="007D59C2" w:rsidP="007D59C2">
      <w:pPr>
        <w:pStyle w:val="Docum6"/>
      </w:pPr>
      <w:r w:rsidRPr="00B41757">
        <w:lastRenderedPageBreak/>
        <w:drawing>
          <wp:inline distT="0" distB="0" distL="0" distR="0" wp14:anchorId="69FFBA75" wp14:editId="12A104FB">
            <wp:extent cx="1671687" cy="2876550"/>
            <wp:effectExtent l="19050" t="19050" r="24130" b="19050"/>
            <wp:docPr id="278" name="Рисунок 278" descr="C:\Users\granatova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granatovak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"/>
                    <a:stretch/>
                  </pic:blipFill>
                  <pic:spPr bwMode="auto">
                    <a:xfrm>
                      <a:off x="0" y="0"/>
                      <a:ext cx="1676038" cy="28840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55" w:name="_Ref33527216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19</w:t>
      </w:r>
      <w:r w:rsidRPr="00B41757">
        <w:rPr>
          <w:noProof/>
        </w:rPr>
        <w:fldChar w:fldCharType="end"/>
      </w:r>
      <w:bookmarkEnd w:id="55"/>
      <w:r w:rsidRPr="00B41757">
        <w:rPr>
          <w:noProof/>
        </w:rPr>
        <w:t>. Действия в задание «Подписание»</w:t>
      </w:r>
    </w:p>
    <w:p w:rsidR="007D59C2" w:rsidRPr="00B41757" w:rsidRDefault="007D59C2" w:rsidP="007D59C2">
      <w:pPr>
        <w:pStyle w:val="Docum10"/>
        <w:numPr>
          <w:ilvl w:val="0"/>
          <w:numId w:val="12"/>
        </w:numPr>
        <w:ind w:left="1276" w:hanging="425"/>
        <w:jc w:val="left"/>
      </w:pPr>
      <w:r w:rsidRPr="00B41757">
        <w:t>Нажать «</w:t>
      </w:r>
      <w:r w:rsidRPr="00B41757">
        <w:rPr>
          <w:rStyle w:val="Docum7"/>
        </w:rPr>
        <w:t>Подписать</w:t>
      </w:r>
      <w:r w:rsidRPr="00B41757">
        <w:t>».</w:t>
      </w:r>
    </w:p>
    <w:p w:rsidR="007D59C2" w:rsidRPr="0051770C" w:rsidRDefault="007D59C2" w:rsidP="007D59C2">
      <w:pPr>
        <w:pStyle w:val="Docum8"/>
        <w:ind w:firstLine="425"/>
        <w:rPr>
          <w:noProof/>
          <w:sz w:val="24"/>
        </w:rPr>
      </w:pPr>
      <w:r w:rsidRPr="0051770C">
        <w:rPr>
          <w:noProof/>
          <w:sz w:val="24"/>
        </w:rPr>
        <w:t>РК документа закроется. Статус подписания изменится на «Зарегистрирован».</w:t>
      </w:r>
    </w:p>
    <w:p w:rsidR="007D59C2" w:rsidRPr="00C956B4" w:rsidRDefault="007D59C2" w:rsidP="007D59C2">
      <w:pPr>
        <w:pStyle w:val="Docum0"/>
        <w:ind w:left="284" w:hanging="153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 xml:space="preserve">Действие «Отклонить» аналогично отклонению задания «Согласование» (раздел </w:t>
      </w:r>
      <w:r w:rsidRPr="00C956B4">
        <w:rPr>
          <w:rFonts w:ascii="Times New Roman" w:hAnsi="Times New Roman" w:cs="Times New Roman"/>
          <w:i w:val="0"/>
          <w:sz w:val="24"/>
        </w:rPr>
        <w:fldChar w:fldCharType="begin"/>
      </w:r>
      <w:r w:rsidRPr="00C956B4">
        <w:rPr>
          <w:rFonts w:ascii="Times New Roman" w:hAnsi="Times New Roman" w:cs="Times New Roman"/>
          <w:i w:val="0"/>
          <w:sz w:val="24"/>
        </w:rPr>
        <w:instrText xml:space="preserve"> REF _Ref43908410 \r \h  \* MERGEFORMAT </w:instrText>
      </w:r>
      <w:r w:rsidRPr="00C956B4">
        <w:rPr>
          <w:rFonts w:ascii="Times New Roman" w:hAnsi="Times New Roman" w:cs="Times New Roman"/>
          <w:i w:val="0"/>
          <w:sz w:val="24"/>
        </w:rPr>
      </w:r>
      <w:r w:rsidRPr="00C956B4">
        <w:rPr>
          <w:rFonts w:ascii="Times New Roman" w:hAnsi="Times New Roman" w:cs="Times New Roman"/>
          <w:i w:val="0"/>
          <w:sz w:val="24"/>
        </w:rPr>
        <w:fldChar w:fldCharType="separate"/>
      </w:r>
      <w:r>
        <w:rPr>
          <w:rFonts w:ascii="Times New Roman" w:hAnsi="Times New Roman" w:cs="Times New Roman"/>
          <w:i w:val="0"/>
          <w:sz w:val="24"/>
        </w:rPr>
        <w:t>1.2.2.2</w:t>
      </w:r>
      <w:r w:rsidRPr="00C956B4">
        <w:rPr>
          <w:rFonts w:ascii="Times New Roman" w:hAnsi="Times New Roman" w:cs="Times New Roman"/>
          <w:i w:val="0"/>
          <w:sz w:val="24"/>
        </w:rPr>
        <w:fldChar w:fldCharType="end"/>
      </w:r>
      <w:r w:rsidRPr="00C956B4">
        <w:rPr>
          <w:rFonts w:ascii="Times New Roman" w:hAnsi="Times New Roman" w:cs="Times New Roman"/>
          <w:i w:val="0"/>
          <w:sz w:val="24"/>
        </w:rPr>
        <w:t>)</w:t>
      </w:r>
    </w:p>
    <w:p w:rsidR="007D59C2" w:rsidRPr="00B41757" w:rsidRDefault="007D59C2" w:rsidP="007D59C2">
      <w:pPr>
        <w:pStyle w:val="Docum2"/>
      </w:pPr>
      <w:bookmarkStart w:id="56" w:name="_Toc53590891"/>
      <w:bookmarkStart w:id="57" w:name="_Toc57894443"/>
      <w:bookmarkStart w:id="58" w:name="_Toc106211565"/>
      <w:r w:rsidRPr="00B41757">
        <w:t>Работа с резолюциями</w:t>
      </w:r>
      <w:bookmarkEnd w:id="56"/>
      <w:bookmarkEnd w:id="57"/>
      <w:bookmarkEnd w:id="58"/>
    </w:p>
    <w:p w:rsidR="007D59C2" w:rsidRPr="00B41757" w:rsidRDefault="007D59C2" w:rsidP="007D59C2">
      <w:pPr>
        <w:pStyle w:val="Docum3"/>
        <w:numPr>
          <w:ilvl w:val="2"/>
          <w:numId w:val="6"/>
        </w:numPr>
      </w:pPr>
      <w:bookmarkStart w:id="59" w:name="_Toc53590892"/>
      <w:bookmarkStart w:id="60" w:name="_Toc57894444"/>
      <w:bookmarkStart w:id="61" w:name="_Toc106211566"/>
      <w:r w:rsidRPr="00B41757">
        <w:t>Создание резолюций</w:t>
      </w:r>
      <w:bookmarkEnd w:id="59"/>
      <w:bookmarkEnd w:id="60"/>
      <w:bookmarkEnd w:id="61"/>
    </w:p>
    <w:p w:rsidR="007D59C2" w:rsidRPr="0051770C" w:rsidRDefault="007D59C2" w:rsidP="007D59C2">
      <w:pPr>
        <w:pStyle w:val="Docum8"/>
        <w:ind w:firstLine="425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Для создания резолюции в мобильном приложении необходимо:</w:t>
      </w:r>
    </w:p>
    <w:p w:rsidR="007D59C2" w:rsidRPr="0051770C" w:rsidRDefault="007D59C2" w:rsidP="007D59C2">
      <w:pPr>
        <w:pStyle w:val="a5"/>
        <w:widowControl w:val="0"/>
        <w:numPr>
          <w:ilvl w:val="0"/>
          <w:numId w:val="20"/>
        </w:numPr>
        <w:tabs>
          <w:tab w:val="left" w:pos="1404"/>
        </w:tabs>
        <w:autoSpaceDE w:val="0"/>
        <w:autoSpaceDN w:val="0"/>
        <w:spacing w:before="89" w:line="273" w:lineRule="auto"/>
        <w:ind w:left="1276" w:right="195"/>
        <w:jc w:val="both"/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</w:pP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t>Выбрать действие «</w:t>
      </w:r>
      <w:r w:rsidRPr="0051770C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4648C8EE" wp14:editId="715131B1">
            <wp:extent cx="295275" cy="311023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t xml:space="preserve"> Создать резолюцию».</w:t>
      </w:r>
    </w:p>
    <w:p w:rsidR="007D59C2" w:rsidRPr="0051770C" w:rsidRDefault="007D59C2" w:rsidP="007D59C2">
      <w:pPr>
        <w:pStyle w:val="a5"/>
        <w:widowControl w:val="0"/>
        <w:numPr>
          <w:ilvl w:val="0"/>
          <w:numId w:val="20"/>
        </w:numPr>
        <w:tabs>
          <w:tab w:val="left" w:pos="1404"/>
        </w:tabs>
        <w:autoSpaceDE w:val="0"/>
        <w:autoSpaceDN w:val="0"/>
        <w:spacing w:before="89" w:line="273" w:lineRule="auto"/>
        <w:ind w:left="1276" w:right="195" w:hanging="425"/>
        <w:jc w:val="both"/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</w:pP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t>В окне «Создать резолюцию» выполнить поиск сотрудника из ОШС  (</w:t>
      </w: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fldChar w:fldCharType="begin"/>
      </w: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instrText xml:space="preserve"> REF _Ref33523399 \h  \* MERGEFORMAT </w:instrText>
      </w: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</w: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fldChar w:fldCharType="separate"/>
      </w:r>
      <w:r w:rsidRPr="007D59C2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t>Рисунок 20</w:t>
      </w: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fldChar w:fldCharType="end"/>
      </w: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t xml:space="preserve">). 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 xml:space="preserve">При открытии формы поиска, по умолчанию отображается список из десяти часто используемых сотрудников домашней организации и филиала исполнителя. Для выбора других организация доступна возможность фильтрации по кнопке «Фильтры» </w:t>
      </w:r>
      <w:r w:rsidRPr="00C956B4">
        <w:rPr>
          <w:rFonts w:ascii="Times New Roman" w:hAnsi="Times New Roman" w:cs="Times New Roman"/>
          <w:i w:val="0"/>
          <w:noProof/>
          <w:sz w:val="24"/>
        </w:rPr>
        <w:drawing>
          <wp:inline distT="0" distB="0" distL="0" distR="0" wp14:anchorId="52EC4E55" wp14:editId="4E85F69C">
            <wp:extent cx="281296" cy="308344"/>
            <wp:effectExtent l="19050" t="19050" r="24130" b="1587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641" cy="3087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6"/>
      </w:pPr>
      <w:r w:rsidRPr="00B41757">
        <w:lastRenderedPageBreak/>
        <w:drawing>
          <wp:inline distT="0" distB="0" distL="0" distR="0" wp14:anchorId="04528F73" wp14:editId="6E55DAE8">
            <wp:extent cx="4411230" cy="4132970"/>
            <wp:effectExtent l="19050" t="19050" r="27940" b="2032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30" cy="4132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62" w:name="_Ref33523399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20</w:t>
      </w:r>
      <w:r w:rsidRPr="00B41757">
        <w:rPr>
          <w:noProof/>
        </w:rPr>
        <w:fldChar w:fldCharType="end"/>
      </w:r>
      <w:bookmarkEnd w:id="62"/>
      <w:r w:rsidRPr="00B41757">
        <w:rPr>
          <w:noProof/>
        </w:rPr>
        <w:t>. Единая форма поиска сотрудников из справочника ОШС</w:t>
      </w:r>
    </w:p>
    <w:p w:rsidR="007D59C2" w:rsidRPr="0051770C" w:rsidRDefault="007D59C2" w:rsidP="007D59C2">
      <w:pPr>
        <w:pStyle w:val="a5"/>
        <w:widowControl w:val="0"/>
        <w:numPr>
          <w:ilvl w:val="0"/>
          <w:numId w:val="20"/>
        </w:numPr>
        <w:tabs>
          <w:tab w:val="left" w:pos="1404"/>
        </w:tabs>
        <w:autoSpaceDE w:val="0"/>
        <w:autoSpaceDN w:val="0"/>
        <w:spacing w:before="89" w:line="273" w:lineRule="auto"/>
        <w:ind w:left="1276" w:right="195" w:hanging="425"/>
        <w:jc w:val="both"/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</w:pP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t>Выбрать исполнителей резолюции и нажать «</w:t>
      </w:r>
      <w:r w:rsidRPr="0051770C">
        <w:rPr>
          <w:rStyle w:val="Docum7"/>
          <w:rFonts w:ascii="Times New Roman" w:hAnsi="Times New Roman" w:cs="Times New Roman"/>
          <w:sz w:val="24"/>
          <w:szCs w:val="28"/>
        </w:rPr>
        <w:t>Далее</w:t>
      </w: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t xml:space="preserve">». 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>По умолчанию первый сотрудник в списке является ответственным исполнителем</w:t>
      </w:r>
    </w:p>
    <w:p w:rsidR="007D59C2" w:rsidRPr="0051770C" w:rsidRDefault="007D59C2" w:rsidP="007D59C2">
      <w:pPr>
        <w:pStyle w:val="a5"/>
        <w:widowControl w:val="0"/>
        <w:numPr>
          <w:ilvl w:val="0"/>
          <w:numId w:val="20"/>
        </w:numPr>
        <w:tabs>
          <w:tab w:val="left" w:pos="1404"/>
        </w:tabs>
        <w:autoSpaceDE w:val="0"/>
        <w:autoSpaceDN w:val="0"/>
        <w:spacing w:before="89" w:line="273" w:lineRule="auto"/>
        <w:ind w:left="1276" w:right="195" w:hanging="425"/>
        <w:jc w:val="both"/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</w:pPr>
      <w:r w:rsidRPr="0051770C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t>Ввести текст резолюции. Указать с помощью календаря «Дату исполнения» и «Требуется отчёт» (при необходимости предосталвения отчёта).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>Можно воспользоваться шаблоном (</w:t>
      </w:r>
      <w:r w:rsidRPr="00C956B4">
        <w:rPr>
          <w:rFonts w:ascii="Times New Roman" w:hAnsi="Times New Roman" w:cs="Times New Roman"/>
          <w:i w:val="0"/>
          <w:sz w:val="24"/>
        </w:rPr>
        <w:fldChar w:fldCharType="begin"/>
      </w:r>
      <w:r w:rsidRPr="00C956B4">
        <w:rPr>
          <w:rFonts w:ascii="Times New Roman" w:hAnsi="Times New Roman" w:cs="Times New Roman"/>
          <w:i w:val="0"/>
          <w:sz w:val="24"/>
        </w:rPr>
        <w:instrText xml:space="preserve"> REF _Ref33523480 \h  \* MERGEFORMAT </w:instrText>
      </w:r>
      <w:r w:rsidRPr="00C956B4">
        <w:rPr>
          <w:rFonts w:ascii="Times New Roman" w:hAnsi="Times New Roman" w:cs="Times New Roman"/>
          <w:i w:val="0"/>
          <w:sz w:val="24"/>
        </w:rPr>
      </w:r>
      <w:r w:rsidRPr="00C956B4">
        <w:rPr>
          <w:rFonts w:ascii="Times New Roman" w:hAnsi="Times New Roman" w:cs="Times New Roman"/>
          <w:i w:val="0"/>
          <w:sz w:val="24"/>
        </w:rPr>
        <w:fldChar w:fldCharType="separate"/>
      </w:r>
      <w:r w:rsidRPr="007D59C2">
        <w:rPr>
          <w:rFonts w:ascii="Times New Roman" w:hAnsi="Times New Roman" w:cs="Times New Roman"/>
          <w:i w:val="0"/>
          <w:sz w:val="24"/>
        </w:rPr>
        <w:t>Рисунок 22</w:t>
      </w:r>
      <w:r w:rsidRPr="00C956B4">
        <w:rPr>
          <w:rFonts w:ascii="Times New Roman" w:hAnsi="Times New Roman" w:cs="Times New Roman"/>
          <w:i w:val="0"/>
          <w:sz w:val="24"/>
        </w:rPr>
        <w:fldChar w:fldCharType="end"/>
      </w:r>
      <w:r w:rsidRPr="00C956B4">
        <w:rPr>
          <w:rFonts w:ascii="Times New Roman" w:hAnsi="Times New Roman" w:cs="Times New Roman"/>
          <w:i w:val="0"/>
          <w:sz w:val="24"/>
        </w:rPr>
        <w:t>)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bookmarkStart w:id="63" w:name="_Ref33527657"/>
      <w:r w:rsidRPr="00C956B4">
        <w:rPr>
          <w:rFonts w:ascii="Times New Roman" w:hAnsi="Times New Roman" w:cs="Times New Roman"/>
          <w:i w:val="0"/>
          <w:sz w:val="24"/>
        </w:rPr>
        <w:t>С помощью кнопки «</w:t>
      </w:r>
      <w:r w:rsidRPr="00C956B4">
        <w:rPr>
          <w:rStyle w:val="Docum7"/>
          <w:rFonts w:ascii="Times New Roman" w:hAnsi="Times New Roman" w:cs="Times New Roman"/>
          <w:sz w:val="24"/>
        </w:rPr>
        <w:t>Загрузить контент</w:t>
      </w:r>
      <w:r w:rsidRPr="00C956B4">
        <w:rPr>
          <w:rFonts w:ascii="Times New Roman" w:hAnsi="Times New Roman" w:cs="Times New Roman"/>
          <w:i w:val="0"/>
          <w:sz w:val="24"/>
        </w:rPr>
        <w:t>» открывается стандартное окно для мобильных приложений с возможностью загрузки файлов контента (</w:t>
      </w:r>
      <w:r w:rsidRPr="00C956B4">
        <w:rPr>
          <w:rFonts w:ascii="Times New Roman" w:hAnsi="Times New Roman" w:cs="Times New Roman"/>
          <w:i w:val="0"/>
          <w:sz w:val="24"/>
        </w:rPr>
        <w:fldChar w:fldCharType="begin"/>
      </w:r>
      <w:r w:rsidRPr="00C956B4">
        <w:rPr>
          <w:rFonts w:ascii="Times New Roman" w:hAnsi="Times New Roman" w:cs="Times New Roman"/>
          <w:i w:val="0"/>
          <w:sz w:val="24"/>
        </w:rPr>
        <w:instrText xml:space="preserve"> REF _Ref33526469 \h  \* MERGEFORMAT </w:instrText>
      </w:r>
      <w:r w:rsidRPr="00C956B4">
        <w:rPr>
          <w:rFonts w:ascii="Times New Roman" w:hAnsi="Times New Roman" w:cs="Times New Roman"/>
          <w:i w:val="0"/>
          <w:sz w:val="24"/>
        </w:rPr>
      </w:r>
      <w:r w:rsidRPr="00C956B4">
        <w:rPr>
          <w:rFonts w:ascii="Times New Roman" w:hAnsi="Times New Roman" w:cs="Times New Roman"/>
          <w:i w:val="0"/>
          <w:sz w:val="24"/>
        </w:rPr>
        <w:fldChar w:fldCharType="separate"/>
      </w:r>
      <w:r w:rsidRPr="007D59C2">
        <w:rPr>
          <w:rFonts w:ascii="Times New Roman" w:hAnsi="Times New Roman" w:cs="Times New Roman"/>
          <w:i w:val="0"/>
          <w:sz w:val="24"/>
        </w:rPr>
        <w:t>Рисунок 23</w:t>
      </w:r>
      <w:r w:rsidRPr="00C956B4">
        <w:rPr>
          <w:rFonts w:ascii="Times New Roman" w:hAnsi="Times New Roman" w:cs="Times New Roman"/>
          <w:i w:val="0"/>
          <w:sz w:val="24"/>
        </w:rPr>
        <w:fldChar w:fldCharType="end"/>
      </w:r>
      <w:r w:rsidRPr="00C956B4">
        <w:rPr>
          <w:rFonts w:ascii="Times New Roman" w:hAnsi="Times New Roman" w:cs="Times New Roman"/>
          <w:i w:val="0"/>
          <w:sz w:val="24"/>
        </w:rPr>
        <w:t>)</w:t>
      </w:r>
      <w:bookmarkEnd w:id="63"/>
    </w:p>
    <w:p w:rsidR="007D59C2" w:rsidRPr="00B41757" w:rsidRDefault="007D59C2" w:rsidP="007D59C2">
      <w:pPr>
        <w:pStyle w:val="a5"/>
        <w:widowControl w:val="0"/>
        <w:numPr>
          <w:ilvl w:val="0"/>
          <w:numId w:val="20"/>
        </w:numPr>
        <w:tabs>
          <w:tab w:val="left" w:pos="1404"/>
        </w:tabs>
        <w:autoSpaceDE w:val="0"/>
        <w:autoSpaceDN w:val="0"/>
        <w:spacing w:before="89" w:line="273" w:lineRule="auto"/>
        <w:ind w:left="1276" w:right="195" w:hanging="425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417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Нажать «</w:t>
      </w:r>
      <w:r w:rsidRPr="00B41757">
        <w:rPr>
          <w:rStyle w:val="Docum7"/>
          <w:rFonts w:ascii="Times New Roman" w:hAnsi="Times New Roman" w:cs="Times New Roman"/>
          <w:sz w:val="28"/>
          <w:szCs w:val="28"/>
        </w:rPr>
        <w:t>Сохранить</w:t>
      </w:r>
      <w:r w:rsidRPr="00B417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 (</w:t>
      </w:r>
      <w:r w:rsidRPr="00B417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fldChar w:fldCharType="begin"/>
      </w:r>
      <w:r w:rsidRPr="00B417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instrText xml:space="preserve"> REF _Ref33523455 \h  \* MERGEFORMAT </w:instrText>
      </w:r>
      <w:r w:rsidRPr="00B417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r>
      <w:r w:rsidRPr="00B417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fldChar w:fldCharType="separate"/>
      </w:r>
      <w:r w:rsidRPr="007D59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Рисунок 21</w:t>
      </w:r>
      <w:r w:rsidRPr="00B417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fldChar w:fldCharType="end"/>
      </w:r>
      <w:r w:rsidRPr="00B417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).</w:t>
      </w:r>
    </w:p>
    <w:p w:rsidR="007D59C2" w:rsidRPr="00B41757" w:rsidRDefault="007D59C2" w:rsidP="007D59C2">
      <w:pPr>
        <w:pStyle w:val="Docum6"/>
      </w:pPr>
      <w:r w:rsidRPr="00B41757">
        <w:lastRenderedPageBreak/>
        <w:drawing>
          <wp:inline distT="0" distB="0" distL="0" distR="0" wp14:anchorId="6EBBF5F5" wp14:editId="3BD7A5A0">
            <wp:extent cx="2282400" cy="4057200"/>
            <wp:effectExtent l="19050" t="19050" r="22860" b="19685"/>
            <wp:docPr id="284" name="Рисунок 284" descr="C:\Users\granatova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granatovaka\Desktop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4057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64" w:name="_Ref33523455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21</w:t>
      </w:r>
      <w:r w:rsidRPr="00B41757">
        <w:rPr>
          <w:noProof/>
        </w:rPr>
        <w:fldChar w:fldCharType="end"/>
      </w:r>
      <w:bookmarkEnd w:id="64"/>
      <w:r w:rsidRPr="00B41757">
        <w:rPr>
          <w:noProof/>
        </w:rPr>
        <w:t>. Создание резолюции</w:t>
      </w:r>
    </w:p>
    <w:p w:rsidR="007D59C2" w:rsidRPr="00B41757" w:rsidRDefault="007D59C2" w:rsidP="007D59C2">
      <w:pPr>
        <w:pStyle w:val="Docum6"/>
      </w:pPr>
      <w:r w:rsidRPr="00B41757">
        <w:drawing>
          <wp:inline distT="0" distB="0" distL="0" distR="0" wp14:anchorId="5AF9BB12" wp14:editId="398A9A79">
            <wp:extent cx="2015733" cy="3583172"/>
            <wp:effectExtent l="19050" t="19050" r="22860" b="17780"/>
            <wp:docPr id="287" name="Рисунок 287" descr="C:\Users\granatova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granatovaka\Desktop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16" cy="35886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65" w:name="_Ref33523480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22</w:t>
      </w:r>
      <w:r w:rsidRPr="00B41757">
        <w:rPr>
          <w:noProof/>
        </w:rPr>
        <w:fldChar w:fldCharType="end"/>
      </w:r>
      <w:bookmarkEnd w:id="65"/>
      <w:r w:rsidRPr="00B41757">
        <w:rPr>
          <w:noProof/>
        </w:rPr>
        <w:t>. Шаблоны текста резолюций</w:t>
      </w:r>
    </w:p>
    <w:p w:rsidR="007D59C2" w:rsidRPr="00B41757" w:rsidRDefault="007D59C2" w:rsidP="007D59C2">
      <w:pPr>
        <w:pStyle w:val="Docum6"/>
      </w:pPr>
      <w:r w:rsidRPr="00B41757">
        <w:lastRenderedPageBreak/>
        <w:drawing>
          <wp:inline distT="0" distB="0" distL="0" distR="0" wp14:anchorId="1554F43E" wp14:editId="772AB1A8">
            <wp:extent cx="1955919" cy="3476847"/>
            <wp:effectExtent l="19050" t="19050" r="25400" b="28575"/>
            <wp:docPr id="288" name="Рисунок 288" descr="C:\Users\granatova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granatovaka\Desktop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10" cy="3482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66" w:name="_Ref33526469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23</w:t>
      </w:r>
      <w:r w:rsidRPr="00B41757">
        <w:rPr>
          <w:noProof/>
        </w:rPr>
        <w:fldChar w:fldCharType="end"/>
      </w:r>
      <w:bookmarkEnd w:id="66"/>
      <w:r w:rsidRPr="00B41757">
        <w:rPr>
          <w:noProof/>
        </w:rPr>
        <w:t>. Загрузка контента</w:t>
      </w:r>
    </w:p>
    <w:p w:rsidR="007D59C2" w:rsidRPr="0051770C" w:rsidRDefault="007D59C2" w:rsidP="007D59C2">
      <w:pPr>
        <w:pStyle w:val="Docum8"/>
        <w:ind w:firstLine="589"/>
        <w:rPr>
          <w:noProof/>
          <w:sz w:val="24"/>
          <w:szCs w:val="24"/>
        </w:rPr>
      </w:pPr>
      <w:r w:rsidRPr="0051770C">
        <w:rPr>
          <w:noProof/>
          <w:sz w:val="24"/>
          <w:szCs w:val="24"/>
        </w:rPr>
        <w:t xml:space="preserve">Будет выведено сообщение о том, что резолюция сохранена и разослана.  </w:t>
      </w:r>
    </w:p>
    <w:p w:rsidR="007D59C2" w:rsidRPr="0051770C" w:rsidRDefault="007D59C2" w:rsidP="007D59C2">
      <w:pPr>
        <w:pStyle w:val="Docum8"/>
        <w:ind w:firstLine="589"/>
        <w:rPr>
          <w:noProof/>
          <w:sz w:val="24"/>
          <w:szCs w:val="24"/>
        </w:rPr>
      </w:pPr>
      <w:r w:rsidRPr="0051770C">
        <w:rPr>
          <w:noProof/>
          <w:sz w:val="24"/>
          <w:szCs w:val="24"/>
        </w:rPr>
        <w:t>На вкладке «Резолюции» отобразится созданная резолюция/резолюции с указанными в мобильном приложении данными (Исполнитель, Дата выдачи, Контрольная дата, Автор резолюции и Содержанием) (</w:t>
      </w:r>
      <w:r w:rsidRPr="0051770C">
        <w:rPr>
          <w:noProof/>
          <w:sz w:val="24"/>
          <w:szCs w:val="24"/>
        </w:rPr>
        <w:fldChar w:fldCharType="begin"/>
      </w:r>
      <w:r w:rsidRPr="0051770C">
        <w:rPr>
          <w:noProof/>
          <w:sz w:val="24"/>
          <w:szCs w:val="24"/>
        </w:rPr>
        <w:instrText xml:space="preserve"> REF _Ref33523510 \h  \* MERGEFORMAT </w:instrText>
      </w:r>
      <w:r w:rsidRPr="0051770C">
        <w:rPr>
          <w:noProof/>
          <w:sz w:val="24"/>
          <w:szCs w:val="24"/>
        </w:rPr>
      </w:r>
      <w:r w:rsidRPr="0051770C">
        <w:rPr>
          <w:noProof/>
          <w:sz w:val="24"/>
          <w:szCs w:val="24"/>
        </w:rPr>
        <w:fldChar w:fldCharType="separate"/>
      </w:r>
      <w:r w:rsidRPr="0051770C">
        <w:rPr>
          <w:noProof/>
          <w:sz w:val="24"/>
          <w:szCs w:val="24"/>
        </w:rPr>
        <w:t xml:space="preserve">Рисунок </w:t>
      </w:r>
      <w:r>
        <w:rPr>
          <w:noProof/>
          <w:sz w:val="24"/>
          <w:szCs w:val="24"/>
        </w:rPr>
        <w:t>24</w:t>
      </w:r>
      <w:r w:rsidRPr="0051770C">
        <w:rPr>
          <w:noProof/>
          <w:sz w:val="24"/>
          <w:szCs w:val="24"/>
        </w:rPr>
        <w:fldChar w:fldCharType="end"/>
      </w:r>
      <w:r w:rsidRPr="0051770C">
        <w:rPr>
          <w:noProof/>
          <w:sz w:val="24"/>
          <w:szCs w:val="24"/>
        </w:rPr>
        <w:t>).</w:t>
      </w:r>
    </w:p>
    <w:p w:rsidR="007D59C2" w:rsidRPr="0051770C" w:rsidRDefault="007D59C2" w:rsidP="007D59C2">
      <w:pPr>
        <w:pStyle w:val="Docum6"/>
        <w:rPr>
          <w:sz w:val="24"/>
          <w:szCs w:val="24"/>
        </w:rPr>
      </w:pPr>
      <w:r w:rsidRPr="0051770C">
        <w:rPr>
          <w:sz w:val="24"/>
          <w:szCs w:val="24"/>
        </w:rPr>
        <w:drawing>
          <wp:inline distT="0" distB="0" distL="0" distR="0" wp14:anchorId="3BEE70A5" wp14:editId="45643219">
            <wp:extent cx="1856347" cy="3722232"/>
            <wp:effectExtent l="19050" t="19050" r="10795" b="1206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granatovaka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47" cy="3722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51770C" w:rsidRDefault="007D59C2" w:rsidP="007D59C2">
      <w:pPr>
        <w:pStyle w:val="Docum9"/>
        <w:rPr>
          <w:noProof/>
          <w:sz w:val="24"/>
          <w:szCs w:val="24"/>
        </w:rPr>
      </w:pPr>
      <w:bookmarkStart w:id="67" w:name="_Ref33523510"/>
      <w:r w:rsidRPr="0051770C">
        <w:rPr>
          <w:noProof/>
          <w:sz w:val="24"/>
          <w:szCs w:val="24"/>
        </w:rPr>
        <w:t xml:space="preserve">Рисунок </w:t>
      </w:r>
      <w:r w:rsidRPr="0051770C">
        <w:rPr>
          <w:noProof/>
          <w:sz w:val="24"/>
          <w:szCs w:val="24"/>
        </w:rPr>
        <w:fldChar w:fldCharType="begin"/>
      </w:r>
      <w:r w:rsidRPr="0051770C">
        <w:rPr>
          <w:noProof/>
          <w:sz w:val="24"/>
          <w:szCs w:val="24"/>
        </w:rPr>
        <w:instrText xml:space="preserve"> SEQ Рисунок \* ARABIC </w:instrText>
      </w:r>
      <w:r w:rsidRPr="0051770C">
        <w:rPr>
          <w:noProof/>
          <w:sz w:val="24"/>
          <w:szCs w:val="24"/>
        </w:rPr>
        <w:fldChar w:fldCharType="separate"/>
      </w:r>
      <w:r>
        <w:rPr>
          <w:noProof/>
          <w:sz w:val="24"/>
          <w:szCs w:val="24"/>
        </w:rPr>
        <w:t>24</w:t>
      </w:r>
      <w:r w:rsidRPr="0051770C">
        <w:rPr>
          <w:noProof/>
          <w:sz w:val="24"/>
          <w:szCs w:val="24"/>
        </w:rPr>
        <w:fldChar w:fldCharType="end"/>
      </w:r>
      <w:bookmarkEnd w:id="67"/>
      <w:r w:rsidRPr="0051770C">
        <w:rPr>
          <w:noProof/>
          <w:sz w:val="24"/>
          <w:szCs w:val="24"/>
        </w:rPr>
        <w:t>. Созданная резолюция</w:t>
      </w:r>
    </w:p>
    <w:p w:rsidR="007D59C2" w:rsidRPr="0051770C" w:rsidRDefault="007D59C2" w:rsidP="007D59C2">
      <w:pPr>
        <w:pStyle w:val="Docum8"/>
        <w:ind w:firstLine="589"/>
        <w:rPr>
          <w:sz w:val="24"/>
          <w:szCs w:val="24"/>
          <w:lang w:eastAsia="en-US" w:bidi="mni-IN"/>
        </w:rPr>
      </w:pPr>
      <w:r w:rsidRPr="0051770C">
        <w:rPr>
          <w:sz w:val="24"/>
          <w:szCs w:val="24"/>
          <w:lang w:eastAsia="en-US" w:bidi="mni-IN"/>
        </w:rPr>
        <w:lastRenderedPageBreak/>
        <w:t>При наличии в документе проекта резолюции в состоянии «Создана», доступна возможность редактирования/удаления и рассылки данной резолюции через мобильное приложение. Для этого необходимо на блоке с резолюций выполнить движ</w:t>
      </w:r>
      <w:r>
        <w:rPr>
          <w:sz w:val="24"/>
          <w:szCs w:val="24"/>
          <w:lang w:eastAsia="en-US" w:bidi="mni-IN"/>
        </w:rPr>
        <w:t>ение (</w:t>
      </w:r>
      <w:proofErr w:type="spellStart"/>
      <w:r>
        <w:rPr>
          <w:sz w:val="24"/>
          <w:szCs w:val="24"/>
          <w:lang w:eastAsia="en-US" w:bidi="mni-IN"/>
        </w:rPr>
        <w:t>свайп</w:t>
      </w:r>
      <w:proofErr w:type="spellEnd"/>
      <w:r>
        <w:rPr>
          <w:sz w:val="24"/>
          <w:szCs w:val="24"/>
          <w:lang w:eastAsia="en-US" w:bidi="mni-IN"/>
        </w:rPr>
        <w:t>) справа налево (</w:t>
      </w:r>
      <w:r w:rsidRPr="0051770C">
        <w:rPr>
          <w:sz w:val="24"/>
          <w:szCs w:val="24"/>
          <w:lang w:eastAsia="en-US" w:bidi="mni-IN"/>
        </w:rPr>
        <w:fldChar w:fldCharType="begin"/>
      </w:r>
      <w:r w:rsidRPr="0051770C">
        <w:rPr>
          <w:sz w:val="24"/>
          <w:szCs w:val="24"/>
          <w:lang w:eastAsia="en-US" w:bidi="mni-IN"/>
        </w:rPr>
        <w:instrText xml:space="preserve"> REF _Ref43814331 \h  \* MERGEFORMAT </w:instrText>
      </w:r>
      <w:r w:rsidRPr="0051770C">
        <w:rPr>
          <w:sz w:val="24"/>
          <w:szCs w:val="24"/>
          <w:lang w:eastAsia="en-US" w:bidi="mni-IN"/>
        </w:rPr>
      </w:r>
      <w:r w:rsidRPr="0051770C">
        <w:rPr>
          <w:sz w:val="24"/>
          <w:szCs w:val="24"/>
          <w:lang w:eastAsia="en-US" w:bidi="mni-IN"/>
        </w:rPr>
        <w:fldChar w:fldCharType="separate"/>
      </w:r>
      <w:r w:rsidRPr="007D59C2">
        <w:rPr>
          <w:noProof/>
          <w:sz w:val="24"/>
          <w:szCs w:val="24"/>
        </w:rPr>
        <w:t>Рисунок 25</w:t>
      </w:r>
      <w:r w:rsidRPr="0051770C">
        <w:rPr>
          <w:sz w:val="24"/>
          <w:szCs w:val="24"/>
          <w:lang w:eastAsia="en-US" w:bidi="mni-IN"/>
        </w:rPr>
        <w:fldChar w:fldCharType="end"/>
      </w:r>
      <w:r w:rsidRPr="0051770C">
        <w:rPr>
          <w:sz w:val="24"/>
          <w:szCs w:val="24"/>
          <w:lang w:eastAsia="en-US" w:bidi="mni-IN"/>
        </w:rPr>
        <w:t>).</w:t>
      </w:r>
    </w:p>
    <w:p w:rsidR="007D59C2" w:rsidRPr="00B41757" w:rsidRDefault="007D59C2" w:rsidP="007D59C2">
      <w:pPr>
        <w:pStyle w:val="Docum8"/>
        <w:keepNext/>
        <w:ind w:left="0" w:firstLine="720"/>
        <w:jc w:val="center"/>
      </w:pPr>
      <w:r w:rsidRPr="00B41757">
        <w:rPr>
          <w:noProof/>
        </w:rPr>
        <w:drawing>
          <wp:inline distT="0" distB="0" distL="0" distR="0" wp14:anchorId="2FE2BFDA" wp14:editId="28E6CEB6">
            <wp:extent cx="2506651" cy="1771650"/>
            <wp:effectExtent l="19050" t="19050" r="27305" b="1905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54" cy="1774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ind w:firstLine="720"/>
        <w:rPr>
          <w:noProof/>
        </w:rPr>
      </w:pPr>
      <w:bookmarkStart w:id="68" w:name="_Ref43814331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25</w:t>
      </w:r>
      <w:r w:rsidRPr="00B41757">
        <w:rPr>
          <w:noProof/>
        </w:rPr>
        <w:fldChar w:fldCharType="end"/>
      </w:r>
      <w:bookmarkEnd w:id="68"/>
      <w:r w:rsidRPr="00B41757">
        <w:rPr>
          <w:noProof/>
        </w:rPr>
        <w:t>. Меню редактирования неразосланных резолюций</w:t>
      </w:r>
    </w:p>
    <w:p w:rsidR="007D59C2" w:rsidRPr="00C956B4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C956B4">
        <w:rPr>
          <w:rFonts w:ascii="Times New Roman" w:hAnsi="Times New Roman" w:cs="Times New Roman"/>
          <w:i w:val="0"/>
          <w:sz w:val="24"/>
        </w:rPr>
        <w:t>Возможность создания проекта резолюции без рассылки на исполнение досту</w:t>
      </w:r>
      <w:r>
        <w:rPr>
          <w:rFonts w:ascii="Times New Roman" w:hAnsi="Times New Roman" w:cs="Times New Roman"/>
          <w:i w:val="0"/>
          <w:sz w:val="24"/>
        </w:rPr>
        <w:t>пно только в веб-версии системы</w:t>
      </w:r>
    </w:p>
    <w:p w:rsidR="007D59C2" w:rsidRPr="0051770C" w:rsidRDefault="007D59C2" w:rsidP="007D59C2">
      <w:pPr>
        <w:pStyle w:val="Docum8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Доступные действия с проектом резолюции:</w:t>
      </w:r>
    </w:p>
    <w:p w:rsidR="007D59C2" w:rsidRPr="00C956B4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rFonts w:ascii="Times New Roman" w:hAnsi="Times New Roman" w:cs="Times New Roman"/>
          <w:sz w:val="24"/>
        </w:rPr>
      </w:pPr>
      <w:r w:rsidRPr="00C956B4">
        <w:rPr>
          <w:rFonts w:ascii="Times New Roman" w:hAnsi="Times New Roman" w:cs="Times New Roman"/>
          <w:sz w:val="24"/>
        </w:rPr>
        <w:t>Разослать – выполнить рассылку резолюции исполнителям;</w:t>
      </w:r>
    </w:p>
    <w:p w:rsidR="007D59C2" w:rsidRPr="00C956B4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rFonts w:ascii="Times New Roman" w:hAnsi="Times New Roman" w:cs="Times New Roman"/>
          <w:sz w:val="24"/>
        </w:rPr>
      </w:pPr>
      <w:r w:rsidRPr="00C956B4">
        <w:rPr>
          <w:rFonts w:ascii="Times New Roman" w:hAnsi="Times New Roman" w:cs="Times New Roman"/>
          <w:sz w:val="24"/>
        </w:rPr>
        <w:t>Редактировать – форма редактирования резолюции идентична форме создания резолюции (</w:t>
      </w:r>
      <w:r w:rsidRPr="00C956B4">
        <w:rPr>
          <w:rFonts w:ascii="Times New Roman" w:hAnsi="Times New Roman" w:cs="Times New Roman"/>
          <w:sz w:val="24"/>
        </w:rPr>
        <w:fldChar w:fldCharType="begin"/>
      </w:r>
      <w:r w:rsidRPr="00C956B4">
        <w:rPr>
          <w:rFonts w:ascii="Times New Roman" w:hAnsi="Times New Roman" w:cs="Times New Roman"/>
          <w:sz w:val="24"/>
        </w:rPr>
        <w:instrText xml:space="preserve"> REF _Ref33523455 \h  \* MERGEFORMAT </w:instrText>
      </w:r>
      <w:r w:rsidRPr="00C956B4">
        <w:rPr>
          <w:rFonts w:ascii="Times New Roman" w:hAnsi="Times New Roman" w:cs="Times New Roman"/>
          <w:sz w:val="24"/>
        </w:rPr>
      </w:r>
      <w:r w:rsidRPr="00C956B4">
        <w:rPr>
          <w:rFonts w:ascii="Times New Roman" w:hAnsi="Times New Roman" w:cs="Times New Roman"/>
          <w:sz w:val="24"/>
        </w:rPr>
        <w:fldChar w:fldCharType="separate"/>
      </w:r>
      <w:r w:rsidRPr="007D59C2">
        <w:rPr>
          <w:rFonts w:ascii="Times New Roman" w:hAnsi="Times New Roman" w:cs="Times New Roman"/>
          <w:sz w:val="24"/>
        </w:rPr>
        <w:t>Рисунок 21</w:t>
      </w:r>
      <w:r w:rsidRPr="00C956B4">
        <w:rPr>
          <w:rFonts w:ascii="Times New Roman" w:hAnsi="Times New Roman" w:cs="Times New Roman"/>
          <w:sz w:val="24"/>
        </w:rPr>
        <w:fldChar w:fldCharType="end"/>
      </w:r>
      <w:r w:rsidRPr="00C956B4">
        <w:rPr>
          <w:rFonts w:ascii="Times New Roman" w:hAnsi="Times New Roman" w:cs="Times New Roman"/>
          <w:sz w:val="24"/>
        </w:rPr>
        <w:t>);</w:t>
      </w:r>
    </w:p>
    <w:p w:rsidR="007D59C2" w:rsidRPr="00C956B4" w:rsidRDefault="007D59C2" w:rsidP="007D59C2">
      <w:pPr>
        <w:pStyle w:val="Docum1"/>
        <w:numPr>
          <w:ilvl w:val="0"/>
          <w:numId w:val="8"/>
        </w:numPr>
        <w:spacing w:before="0" w:after="0"/>
        <w:contextualSpacing w:val="0"/>
        <w:rPr>
          <w:rFonts w:ascii="Times New Roman" w:hAnsi="Times New Roman" w:cs="Times New Roman"/>
          <w:sz w:val="24"/>
        </w:rPr>
      </w:pPr>
      <w:r w:rsidRPr="00C956B4">
        <w:rPr>
          <w:rFonts w:ascii="Times New Roman" w:hAnsi="Times New Roman" w:cs="Times New Roman"/>
          <w:sz w:val="24"/>
        </w:rPr>
        <w:t>Удалить – выполнить удаление резолюции.</w:t>
      </w:r>
    </w:p>
    <w:p w:rsidR="007D59C2" w:rsidRPr="0051770C" w:rsidRDefault="007D59C2" w:rsidP="007D59C2">
      <w:pPr>
        <w:pStyle w:val="Docum8"/>
        <w:ind w:left="1800"/>
        <w:rPr>
          <w:sz w:val="24"/>
          <w:lang w:eastAsia="en-US" w:bidi="mni-IN"/>
        </w:rPr>
      </w:pPr>
    </w:p>
    <w:p w:rsidR="007D59C2" w:rsidRPr="0051770C" w:rsidRDefault="007D59C2" w:rsidP="007D59C2">
      <w:pPr>
        <w:pStyle w:val="Docum8"/>
        <w:ind w:left="0" w:firstLine="589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 xml:space="preserve">Все проекты резолюций в состоянии «Создана» дополнительно отображаются во </w:t>
      </w:r>
      <w:r>
        <w:rPr>
          <w:sz w:val="24"/>
          <w:lang w:eastAsia="en-US" w:bidi="mni-IN"/>
        </w:rPr>
        <w:t>вкладке «Проекты» (</w:t>
      </w:r>
      <w:r w:rsidRPr="0051770C">
        <w:rPr>
          <w:sz w:val="24"/>
          <w:lang w:eastAsia="en-US" w:bidi="mni-IN"/>
        </w:rPr>
        <w:fldChar w:fldCharType="begin"/>
      </w:r>
      <w:r w:rsidRPr="0051770C">
        <w:rPr>
          <w:sz w:val="24"/>
          <w:lang w:eastAsia="en-US" w:bidi="mni-IN"/>
        </w:rPr>
        <w:instrText xml:space="preserve"> REF _Ref43821667 \h  \* MERGEFORMAT </w:instrText>
      </w:r>
      <w:r w:rsidRPr="0051770C">
        <w:rPr>
          <w:sz w:val="24"/>
          <w:lang w:eastAsia="en-US" w:bidi="mni-IN"/>
        </w:rPr>
      </w:r>
      <w:r w:rsidRPr="0051770C">
        <w:rPr>
          <w:sz w:val="24"/>
          <w:lang w:eastAsia="en-US" w:bidi="mni-IN"/>
        </w:rPr>
        <w:fldChar w:fldCharType="separate"/>
      </w:r>
      <w:r w:rsidRPr="007D59C2">
        <w:rPr>
          <w:noProof/>
          <w:sz w:val="24"/>
        </w:rPr>
        <w:t>Рисунок 26</w:t>
      </w:r>
      <w:r w:rsidRPr="0051770C">
        <w:rPr>
          <w:sz w:val="24"/>
          <w:lang w:eastAsia="en-US" w:bidi="mni-IN"/>
        </w:rPr>
        <w:fldChar w:fldCharType="end"/>
      </w:r>
      <w:r w:rsidRPr="0051770C">
        <w:rPr>
          <w:sz w:val="24"/>
          <w:lang w:eastAsia="en-US" w:bidi="mni-IN"/>
        </w:rPr>
        <w:t xml:space="preserve">). </w:t>
      </w:r>
    </w:p>
    <w:p w:rsidR="007D59C2" w:rsidRPr="00B41757" w:rsidRDefault="007D59C2" w:rsidP="007D59C2">
      <w:pPr>
        <w:pStyle w:val="Docum4"/>
        <w:keepNext/>
        <w:jc w:val="center"/>
      </w:pPr>
      <w:r w:rsidRPr="00B41757">
        <w:rPr>
          <w:noProof/>
        </w:rPr>
        <w:drawing>
          <wp:inline distT="0" distB="0" distL="0" distR="0" wp14:anchorId="3994DEA7" wp14:editId="1F2E91E6">
            <wp:extent cx="2266950" cy="2590800"/>
            <wp:effectExtent l="19050" t="19050" r="19050" b="1905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59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ind w:firstLine="720"/>
        <w:rPr>
          <w:noProof/>
        </w:rPr>
      </w:pPr>
      <w:bookmarkStart w:id="69" w:name="_Ref43821667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26</w:t>
      </w:r>
      <w:r w:rsidRPr="00B41757">
        <w:rPr>
          <w:noProof/>
        </w:rPr>
        <w:fldChar w:fldCharType="end"/>
      </w:r>
      <w:bookmarkEnd w:id="69"/>
      <w:r w:rsidRPr="00B41757">
        <w:rPr>
          <w:noProof/>
        </w:rPr>
        <w:t>. Вкладка "Проекты" резолюций</w:t>
      </w:r>
    </w:p>
    <w:p w:rsidR="007D59C2" w:rsidRPr="00B41757" w:rsidRDefault="007D59C2" w:rsidP="007D59C2">
      <w:pPr>
        <w:pStyle w:val="Docum3"/>
        <w:numPr>
          <w:ilvl w:val="2"/>
          <w:numId w:val="6"/>
        </w:numPr>
      </w:pPr>
      <w:bookmarkStart w:id="70" w:name="_Toc53590893"/>
      <w:bookmarkStart w:id="71" w:name="_Toc57894445"/>
      <w:bookmarkStart w:id="72" w:name="_Toc106211567"/>
      <w:r w:rsidRPr="00B41757">
        <w:t>Исполнение резолюций</w:t>
      </w:r>
      <w:bookmarkEnd w:id="70"/>
      <w:bookmarkEnd w:id="71"/>
      <w:bookmarkEnd w:id="72"/>
    </w:p>
    <w:p w:rsidR="007D59C2" w:rsidRPr="0051770C" w:rsidRDefault="007D59C2" w:rsidP="007D59C2">
      <w:pPr>
        <w:pStyle w:val="Docum8"/>
        <w:ind w:left="0" w:firstLine="576"/>
        <w:rPr>
          <w:noProof/>
          <w:sz w:val="24"/>
          <w:szCs w:val="24"/>
        </w:rPr>
      </w:pPr>
      <w:r w:rsidRPr="0051770C">
        <w:rPr>
          <w:noProof/>
          <w:sz w:val="24"/>
          <w:szCs w:val="24"/>
        </w:rPr>
        <w:lastRenderedPageBreak/>
        <w:t>Перечень заданий по резолюциям и набор действий с заданиями в мобильном приложении идентично веб-версии системы:</w:t>
      </w:r>
    </w:p>
    <w:p w:rsidR="007D59C2" w:rsidRPr="0051770C" w:rsidRDefault="007D59C2" w:rsidP="007D59C2">
      <w:pPr>
        <w:pStyle w:val="Docum10"/>
        <w:numPr>
          <w:ilvl w:val="0"/>
          <w:numId w:val="15"/>
        </w:numPr>
      </w:pPr>
      <w:r w:rsidRPr="0051770C">
        <w:t>Для завершения заданий «Исполнение», «Исполнение (отв.)» и «Доработка (исполнение)» необходимо в меню действий нажать «</w:t>
      </w:r>
      <w:r w:rsidRPr="0051770C">
        <w:rPr>
          <w:rStyle w:val="Docum7"/>
        </w:rPr>
        <w:t>Исполнить</w:t>
      </w:r>
      <w:r w:rsidRPr="0051770C">
        <w:t>». Далее добавить к</w:t>
      </w:r>
      <w:r>
        <w:t>омментарий или файл отчёта (</w:t>
      </w:r>
      <w:r w:rsidRPr="0051770C">
        <w:fldChar w:fldCharType="begin"/>
      </w:r>
      <w:r w:rsidRPr="0051770C">
        <w:instrText xml:space="preserve"> REF _Ref43819511 \h  \* MERGEFORMAT </w:instrText>
      </w:r>
      <w:r w:rsidRPr="0051770C">
        <w:fldChar w:fldCharType="separate"/>
      </w:r>
      <w:r w:rsidRPr="00B41757">
        <w:t xml:space="preserve">Рисунок </w:t>
      </w:r>
      <w:r>
        <w:t>27</w:t>
      </w:r>
      <w:r w:rsidRPr="0051770C">
        <w:fldChar w:fldCharType="end"/>
      </w:r>
      <w:r w:rsidRPr="0051770C">
        <w:t>) и нажать «</w:t>
      </w:r>
      <w:r w:rsidRPr="0051770C">
        <w:rPr>
          <w:rStyle w:val="Docum7"/>
        </w:rPr>
        <w:t>Отправить</w:t>
      </w:r>
      <w:r w:rsidRPr="0051770C">
        <w:t>».</w:t>
      </w:r>
    </w:p>
    <w:p w:rsidR="007D59C2" w:rsidRPr="00D851F7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D851F7">
        <w:rPr>
          <w:rFonts w:ascii="Times New Roman" w:hAnsi="Times New Roman" w:cs="Times New Roman"/>
          <w:i w:val="0"/>
          <w:sz w:val="24"/>
        </w:rPr>
        <w:t>Добавление комментария или файла обязательно для завершения задания, в противном случае кнопка «</w:t>
      </w:r>
      <w:r w:rsidRPr="00D851F7">
        <w:rPr>
          <w:rStyle w:val="Docum7"/>
          <w:rFonts w:ascii="Times New Roman" w:hAnsi="Times New Roman" w:cs="Times New Roman"/>
          <w:sz w:val="24"/>
        </w:rPr>
        <w:t>Отправить</w:t>
      </w:r>
      <w:r w:rsidRPr="00D851F7">
        <w:rPr>
          <w:rFonts w:ascii="Times New Roman" w:hAnsi="Times New Roman" w:cs="Times New Roman"/>
          <w:i w:val="0"/>
          <w:sz w:val="24"/>
        </w:rPr>
        <w:t>» будет недоступна для нажатия</w:t>
      </w:r>
    </w:p>
    <w:p w:rsidR="007D59C2" w:rsidRPr="00B41757" w:rsidRDefault="007D59C2" w:rsidP="007D59C2">
      <w:pPr>
        <w:pStyle w:val="Docum8"/>
        <w:ind w:left="0" w:firstLine="576"/>
        <w:rPr>
          <w:noProof/>
        </w:rPr>
      </w:pPr>
    </w:p>
    <w:p w:rsidR="007D59C2" w:rsidRPr="00B41757" w:rsidRDefault="007D59C2" w:rsidP="007D59C2">
      <w:pPr>
        <w:pStyle w:val="Docum8"/>
        <w:keepNext/>
        <w:ind w:left="0" w:firstLine="576"/>
        <w:jc w:val="center"/>
      </w:pPr>
      <w:r w:rsidRPr="00B41757">
        <w:rPr>
          <w:noProof/>
        </w:rPr>
        <w:drawing>
          <wp:inline distT="0" distB="0" distL="0" distR="0" wp14:anchorId="589FE73D" wp14:editId="09770254">
            <wp:extent cx="1774793" cy="3471805"/>
            <wp:effectExtent l="19050" t="19050" r="16510" b="1460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80" cy="3474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ind w:firstLine="720"/>
        <w:rPr>
          <w:noProof/>
        </w:rPr>
      </w:pPr>
      <w:bookmarkStart w:id="73" w:name="_Ref43819511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27</w:t>
      </w:r>
      <w:r w:rsidRPr="00B41757">
        <w:rPr>
          <w:noProof/>
        </w:rPr>
        <w:fldChar w:fldCharType="end"/>
      </w:r>
      <w:bookmarkEnd w:id="73"/>
      <w:r w:rsidRPr="00B41757">
        <w:rPr>
          <w:noProof/>
        </w:rPr>
        <w:t>. Форма добавления отчета по резолюции</w:t>
      </w:r>
    </w:p>
    <w:p w:rsidR="007D59C2" w:rsidRPr="0051770C" w:rsidRDefault="007D59C2" w:rsidP="007D59C2">
      <w:pPr>
        <w:pStyle w:val="Docum10"/>
        <w:numPr>
          <w:ilvl w:val="0"/>
          <w:numId w:val="15"/>
        </w:numPr>
      </w:pPr>
      <w:r w:rsidRPr="0051770C">
        <w:t>Для завершения задания «Проверка исполнения» в меню действий доступны варианты «</w:t>
      </w:r>
      <w:r w:rsidRPr="0051770C">
        <w:rPr>
          <w:rStyle w:val="Docum7"/>
        </w:rPr>
        <w:t>Принять отчет</w:t>
      </w:r>
      <w:r w:rsidRPr="0051770C">
        <w:t>» и «</w:t>
      </w:r>
      <w:r w:rsidRPr="0051770C">
        <w:rPr>
          <w:rStyle w:val="Docum7"/>
        </w:rPr>
        <w:t>Отклонить отчет</w:t>
      </w:r>
      <w:r w:rsidRPr="0051770C">
        <w:t>». При отклонении отчёта необходимо прикрепить файл или добавить комментарий (форма отклонения отчёта, идентична фор</w:t>
      </w:r>
      <w:r>
        <w:t>ме отклонения согласования (</w:t>
      </w:r>
      <w:r w:rsidRPr="0051770C">
        <w:fldChar w:fldCharType="begin"/>
      </w:r>
      <w:r w:rsidRPr="0051770C">
        <w:instrText xml:space="preserve"> REF _Ref43821839 \h  \* MERGEFORMAT </w:instrText>
      </w:r>
      <w:r w:rsidRPr="0051770C">
        <w:fldChar w:fldCharType="separate"/>
      </w:r>
      <w:r w:rsidRPr="00B41757">
        <w:t xml:space="preserve">Рисунок </w:t>
      </w:r>
      <w:r>
        <w:t>18</w:t>
      </w:r>
      <w:r w:rsidRPr="0051770C">
        <w:fldChar w:fldCharType="end"/>
      </w:r>
      <w:r w:rsidRPr="0051770C">
        <w:t>)).</w:t>
      </w:r>
    </w:p>
    <w:p w:rsidR="007D59C2" w:rsidRPr="0051770C" w:rsidRDefault="007D59C2" w:rsidP="007D59C2">
      <w:pPr>
        <w:pStyle w:val="Docum10"/>
        <w:numPr>
          <w:ilvl w:val="0"/>
          <w:numId w:val="15"/>
        </w:numPr>
      </w:pPr>
      <w:r w:rsidRPr="0051770C">
        <w:t>Для завершения задания «Снять с контроля» в меню действий доступны варианты «</w:t>
      </w:r>
      <w:r w:rsidRPr="0051770C">
        <w:rPr>
          <w:rStyle w:val="Docum7"/>
        </w:rPr>
        <w:t>Снять с контроля</w:t>
      </w:r>
      <w:r w:rsidRPr="0051770C">
        <w:t>» и «</w:t>
      </w:r>
      <w:r w:rsidRPr="0051770C">
        <w:rPr>
          <w:rStyle w:val="Docum7"/>
        </w:rPr>
        <w:t>Вернуть на исполнение</w:t>
      </w:r>
      <w:r w:rsidRPr="0051770C">
        <w:t>». При возврате на исполнение, необходимо прикрепить файл или добавить комментарий (форма отклонения отчёта, идентична фо</w:t>
      </w:r>
      <w:r>
        <w:t>рме отклонения согласования (</w:t>
      </w:r>
      <w:r w:rsidRPr="0051770C">
        <w:fldChar w:fldCharType="begin"/>
      </w:r>
      <w:r w:rsidRPr="0051770C">
        <w:instrText xml:space="preserve"> REF _Ref43821839 \h  \* MERGEFORMAT </w:instrText>
      </w:r>
      <w:r w:rsidRPr="0051770C">
        <w:fldChar w:fldCharType="separate"/>
      </w:r>
      <w:r w:rsidRPr="00B41757">
        <w:t xml:space="preserve">Рисунок </w:t>
      </w:r>
      <w:r>
        <w:t>18</w:t>
      </w:r>
      <w:r w:rsidRPr="0051770C">
        <w:fldChar w:fldCharType="end"/>
      </w:r>
      <w:r w:rsidRPr="0051770C">
        <w:t>)).</w:t>
      </w:r>
    </w:p>
    <w:p w:rsidR="007D59C2" w:rsidRPr="0051770C" w:rsidRDefault="007D59C2" w:rsidP="007D59C2">
      <w:pPr>
        <w:pStyle w:val="Docum2"/>
      </w:pPr>
      <w:bookmarkStart w:id="74" w:name="_Toc53590894"/>
      <w:bookmarkStart w:id="75" w:name="_Toc57894446"/>
      <w:bookmarkStart w:id="76" w:name="_Toc106211568"/>
      <w:r w:rsidRPr="0051770C">
        <w:t>Создание инициативного поручения</w:t>
      </w:r>
      <w:bookmarkEnd w:id="74"/>
      <w:bookmarkEnd w:id="75"/>
      <w:bookmarkEnd w:id="76"/>
    </w:p>
    <w:p w:rsidR="007D59C2" w:rsidRPr="0051770C" w:rsidRDefault="007D59C2" w:rsidP="007D59C2">
      <w:pPr>
        <w:pStyle w:val="Docum8"/>
        <w:rPr>
          <w:sz w:val="24"/>
          <w:szCs w:val="24"/>
          <w:lang w:eastAsia="en-US" w:bidi="mni-IN"/>
        </w:rPr>
      </w:pPr>
      <w:r w:rsidRPr="0051770C">
        <w:rPr>
          <w:sz w:val="24"/>
          <w:szCs w:val="24"/>
          <w:lang w:eastAsia="en-US" w:bidi="mni-IN"/>
        </w:rPr>
        <w:t>Для создания и рассылки инициативного поручения необходимо:</w:t>
      </w:r>
    </w:p>
    <w:p w:rsidR="007D59C2" w:rsidRPr="0051770C" w:rsidRDefault="007D59C2" w:rsidP="007D59C2">
      <w:pPr>
        <w:pStyle w:val="Docum10"/>
        <w:numPr>
          <w:ilvl w:val="0"/>
          <w:numId w:val="13"/>
        </w:numPr>
        <w:ind w:left="1276" w:hanging="425"/>
        <w:jc w:val="left"/>
      </w:pPr>
      <w:r w:rsidRPr="0051770C">
        <w:t>В гланом меню (Мои задания) нажать на «</w:t>
      </w:r>
      <w:r w:rsidRPr="0051770C">
        <w:rPr>
          <w:rStyle w:val="Docum7"/>
        </w:rPr>
        <w:t>+</w:t>
      </w:r>
      <w:r w:rsidRPr="0051770C">
        <w:t>».</w:t>
      </w:r>
    </w:p>
    <w:p w:rsidR="007D59C2" w:rsidRPr="00B41757" w:rsidRDefault="007D59C2" w:rsidP="007D59C2">
      <w:pPr>
        <w:pStyle w:val="Docum6"/>
        <w:keepNext/>
      </w:pPr>
      <w:r w:rsidRPr="00B41757">
        <w:lastRenderedPageBreak/>
        <w:drawing>
          <wp:inline distT="0" distB="0" distL="0" distR="0" wp14:anchorId="35A10AF6" wp14:editId="7E2E4CEA">
            <wp:extent cx="2490124" cy="3358633"/>
            <wp:effectExtent l="19050" t="19050" r="24765" b="1333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П зад 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13" cy="33582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</w:pPr>
      <w:r w:rsidRPr="00B41757">
        <w:t xml:space="preserve">Рисунок </w:t>
      </w:r>
      <w:r w:rsidR="00756E5B">
        <w:fldChar w:fldCharType="begin"/>
      </w:r>
      <w:r w:rsidR="00756E5B">
        <w:instrText xml:space="preserve"> SEQ Рисунок \* ARABIC </w:instrText>
      </w:r>
      <w:r w:rsidR="00756E5B">
        <w:fldChar w:fldCharType="separate"/>
      </w:r>
      <w:r>
        <w:rPr>
          <w:noProof/>
        </w:rPr>
        <w:t>28</w:t>
      </w:r>
      <w:r w:rsidR="00756E5B">
        <w:rPr>
          <w:noProof/>
        </w:rPr>
        <w:fldChar w:fldCharType="end"/>
      </w:r>
      <w:r w:rsidRPr="00B41757">
        <w:t>. Создание поручения</w:t>
      </w:r>
    </w:p>
    <w:p w:rsidR="007D59C2" w:rsidRPr="0051770C" w:rsidRDefault="007D59C2" w:rsidP="007D59C2">
      <w:pPr>
        <w:pStyle w:val="Docum10"/>
        <w:numPr>
          <w:ilvl w:val="0"/>
          <w:numId w:val="13"/>
        </w:numPr>
        <w:ind w:left="1276" w:hanging="425"/>
        <w:jc w:val="left"/>
      </w:pPr>
      <w:r w:rsidRPr="0051770C">
        <w:t>В окне «Поручение» ввести ФИО сотрудника с помощью поиска, либо воспользоваться функцией «Часто используемые».</w:t>
      </w:r>
    </w:p>
    <w:p w:rsidR="007D59C2" w:rsidRPr="00D851F7" w:rsidRDefault="007D59C2" w:rsidP="007D59C2">
      <w:pPr>
        <w:pStyle w:val="Docum0"/>
        <w:ind w:left="0" w:hanging="11"/>
        <w:rPr>
          <w:rFonts w:ascii="Times New Roman" w:hAnsi="Times New Roman" w:cs="Times New Roman"/>
          <w:i w:val="0"/>
          <w:sz w:val="24"/>
        </w:rPr>
      </w:pPr>
      <w:r w:rsidRPr="00D851F7">
        <w:rPr>
          <w:rFonts w:ascii="Times New Roman" w:hAnsi="Times New Roman" w:cs="Times New Roman"/>
          <w:i w:val="0"/>
          <w:sz w:val="24"/>
        </w:rPr>
        <w:t>Возможно создание инициативного поручен</w:t>
      </w:r>
      <w:r>
        <w:rPr>
          <w:rFonts w:ascii="Times New Roman" w:hAnsi="Times New Roman" w:cs="Times New Roman"/>
          <w:i w:val="0"/>
          <w:sz w:val="24"/>
        </w:rPr>
        <w:t>ия только на одного сотрудника</w:t>
      </w:r>
    </w:p>
    <w:p w:rsidR="007D59C2" w:rsidRPr="00B41757" w:rsidRDefault="007D59C2" w:rsidP="007D59C2">
      <w:pPr>
        <w:pStyle w:val="Docum6"/>
      </w:pPr>
      <w:r w:rsidRPr="00B41757">
        <w:drawing>
          <wp:inline distT="0" distB="0" distL="0" distR="0" wp14:anchorId="5149AD22" wp14:editId="1283E292">
            <wp:extent cx="1571056" cy="2419350"/>
            <wp:effectExtent l="19050" t="19050" r="10160" b="1905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56" cy="2419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29</w:t>
      </w:r>
      <w:r w:rsidRPr="00B41757">
        <w:rPr>
          <w:noProof/>
        </w:rPr>
        <w:fldChar w:fldCharType="end"/>
      </w:r>
      <w:r w:rsidRPr="00B41757">
        <w:rPr>
          <w:noProof/>
        </w:rPr>
        <w:t>. Добавление исполнителей по поручению</w:t>
      </w:r>
    </w:p>
    <w:p w:rsidR="007D59C2" w:rsidRPr="00B41757" w:rsidRDefault="007D59C2" w:rsidP="007D59C2">
      <w:pPr>
        <w:pStyle w:val="Docum10"/>
        <w:numPr>
          <w:ilvl w:val="0"/>
          <w:numId w:val="13"/>
        </w:numPr>
        <w:ind w:left="1276" w:hanging="425"/>
        <w:jc w:val="left"/>
      </w:pPr>
      <w:r w:rsidRPr="00B41757">
        <w:t>Нажать «</w:t>
      </w:r>
      <w:r w:rsidRPr="00B41757">
        <w:rPr>
          <w:rStyle w:val="Docum7"/>
        </w:rPr>
        <w:t>Далее</w:t>
      </w:r>
      <w:r w:rsidRPr="00B41757">
        <w:t>».</w:t>
      </w:r>
    </w:p>
    <w:p w:rsidR="007D59C2" w:rsidRPr="00B41757" w:rsidRDefault="007D59C2" w:rsidP="007D59C2">
      <w:pPr>
        <w:pStyle w:val="Docum10"/>
        <w:numPr>
          <w:ilvl w:val="0"/>
          <w:numId w:val="13"/>
        </w:numPr>
        <w:ind w:left="1276" w:hanging="425"/>
        <w:jc w:val="left"/>
      </w:pPr>
      <w:r w:rsidRPr="00B41757">
        <w:t>Ввести содержание поручения. Указать с помощью календаря «Дату исполнения».</w:t>
      </w:r>
    </w:p>
    <w:p w:rsidR="007D59C2" w:rsidRPr="00B41757" w:rsidRDefault="007D59C2" w:rsidP="007D59C2">
      <w:pPr>
        <w:pStyle w:val="Docum10"/>
        <w:numPr>
          <w:ilvl w:val="0"/>
          <w:numId w:val="13"/>
        </w:numPr>
        <w:ind w:left="1276" w:hanging="425"/>
        <w:jc w:val="left"/>
      </w:pPr>
      <w:r w:rsidRPr="00B41757">
        <w:t>Нажать «</w:t>
      </w:r>
      <w:r w:rsidRPr="00B41757">
        <w:rPr>
          <w:rStyle w:val="Docum7"/>
        </w:rPr>
        <w:t>Разослать</w:t>
      </w:r>
      <w:r w:rsidRPr="00B41757">
        <w:t>» (</w:t>
      </w:r>
      <w:r w:rsidRPr="00B41757">
        <w:fldChar w:fldCharType="begin"/>
      </w:r>
      <w:r w:rsidRPr="00B41757">
        <w:instrText xml:space="preserve"> REF _Ref33527708 \h  \* MERGEFORMAT </w:instrText>
      </w:r>
      <w:r w:rsidRPr="00B41757">
        <w:fldChar w:fldCharType="separate"/>
      </w:r>
      <w:r w:rsidRPr="00B41757">
        <w:t xml:space="preserve">Рисунок </w:t>
      </w:r>
      <w:r>
        <w:t>30</w:t>
      </w:r>
      <w:r w:rsidRPr="00B41757">
        <w:fldChar w:fldCharType="end"/>
      </w:r>
      <w:r w:rsidRPr="00B41757">
        <w:t>).</w:t>
      </w:r>
    </w:p>
    <w:p w:rsidR="007D59C2" w:rsidRPr="00B41757" w:rsidRDefault="007D59C2" w:rsidP="007D59C2">
      <w:pPr>
        <w:pStyle w:val="Docum6"/>
      </w:pPr>
      <w:r w:rsidRPr="00B41757">
        <w:lastRenderedPageBreak/>
        <w:drawing>
          <wp:inline distT="0" distB="0" distL="0" distR="0" wp14:anchorId="6897C01F" wp14:editId="20B2513C">
            <wp:extent cx="2145144" cy="4181475"/>
            <wp:effectExtent l="19050" t="19050" r="2667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7584" cy="4186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77" w:name="_Ref33527708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30</w:t>
      </w:r>
      <w:r w:rsidRPr="00B41757">
        <w:rPr>
          <w:noProof/>
        </w:rPr>
        <w:fldChar w:fldCharType="end"/>
      </w:r>
      <w:bookmarkEnd w:id="77"/>
      <w:r w:rsidRPr="00B41757">
        <w:rPr>
          <w:noProof/>
        </w:rPr>
        <w:t>. Создание и рассылка инициативного поручения</w:t>
      </w:r>
    </w:p>
    <w:p w:rsidR="007D59C2" w:rsidRPr="0051770C" w:rsidRDefault="007D59C2" w:rsidP="007D59C2">
      <w:pPr>
        <w:pStyle w:val="Docum8"/>
        <w:ind w:left="0" w:firstLine="576"/>
        <w:rPr>
          <w:noProof/>
          <w:sz w:val="24"/>
        </w:rPr>
      </w:pPr>
      <w:r w:rsidRPr="0051770C">
        <w:rPr>
          <w:noProof/>
          <w:sz w:val="24"/>
        </w:rPr>
        <w:t>Будет выведено сообщение о том, что инициативное поручение успешно создано и разослано (</w:t>
      </w:r>
      <w:r w:rsidRPr="0051770C">
        <w:rPr>
          <w:noProof/>
          <w:sz w:val="24"/>
        </w:rPr>
        <w:fldChar w:fldCharType="begin"/>
      </w:r>
      <w:r w:rsidRPr="0051770C">
        <w:rPr>
          <w:noProof/>
          <w:sz w:val="24"/>
        </w:rPr>
        <w:instrText xml:space="preserve"> REF _Ref33527784 \h  \* MERGEFORMAT </w:instrText>
      </w:r>
      <w:r w:rsidRPr="0051770C">
        <w:rPr>
          <w:noProof/>
          <w:sz w:val="24"/>
        </w:rPr>
      </w:r>
      <w:r w:rsidRPr="0051770C">
        <w:rPr>
          <w:noProof/>
          <w:sz w:val="24"/>
        </w:rPr>
        <w:fldChar w:fldCharType="separate"/>
      </w:r>
      <w:r w:rsidRPr="007D59C2">
        <w:rPr>
          <w:noProof/>
          <w:sz w:val="24"/>
        </w:rPr>
        <w:t>Рисунок 31</w:t>
      </w:r>
      <w:r w:rsidRPr="0051770C">
        <w:rPr>
          <w:noProof/>
          <w:sz w:val="24"/>
        </w:rPr>
        <w:fldChar w:fldCharType="end"/>
      </w:r>
      <w:r w:rsidRPr="0051770C">
        <w:rPr>
          <w:noProof/>
          <w:sz w:val="24"/>
        </w:rPr>
        <w:t>).</w:t>
      </w:r>
    </w:p>
    <w:p w:rsidR="007D59C2" w:rsidRPr="00B41757" w:rsidRDefault="007D59C2" w:rsidP="007D59C2">
      <w:pPr>
        <w:pStyle w:val="Docum6"/>
      </w:pPr>
      <w:r w:rsidRPr="00B41757">
        <w:drawing>
          <wp:inline distT="0" distB="0" distL="0" distR="0" wp14:anchorId="73E33AD1" wp14:editId="6F5463D3">
            <wp:extent cx="2278380" cy="3905274"/>
            <wp:effectExtent l="19050" t="19050" r="26670" b="19050"/>
            <wp:docPr id="51" name="Рисунок 51" descr="C:\Users\granatovak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granatovaka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"/>
                    <a:stretch/>
                  </pic:blipFill>
                  <pic:spPr bwMode="auto">
                    <a:xfrm>
                      <a:off x="0" y="0"/>
                      <a:ext cx="2282400" cy="3912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78" w:name="_Ref33527784"/>
      <w:r w:rsidRPr="00B41757">
        <w:rPr>
          <w:noProof/>
        </w:rPr>
        <w:lastRenderedPageBreak/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31</w:t>
      </w:r>
      <w:r w:rsidRPr="00B41757">
        <w:rPr>
          <w:noProof/>
        </w:rPr>
        <w:fldChar w:fldCharType="end"/>
      </w:r>
      <w:bookmarkEnd w:id="78"/>
      <w:r w:rsidRPr="00B41757">
        <w:rPr>
          <w:noProof/>
        </w:rPr>
        <w:t>. Успешное создание инициативного поручения</w:t>
      </w:r>
    </w:p>
    <w:p w:rsidR="007D59C2" w:rsidRPr="00B41757" w:rsidRDefault="007D59C2" w:rsidP="007D59C2">
      <w:pPr>
        <w:pStyle w:val="Docum2"/>
      </w:pPr>
      <w:bookmarkStart w:id="79" w:name="_Toc53590895"/>
      <w:bookmarkStart w:id="80" w:name="_Toc57894447"/>
      <w:bookmarkStart w:id="81" w:name="_Toc106211569"/>
      <w:r w:rsidRPr="00B41757">
        <w:t>Отправка документа на ознакомление</w:t>
      </w:r>
      <w:bookmarkEnd w:id="79"/>
      <w:bookmarkEnd w:id="80"/>
      <w:bookmarkEnd w:id="81"/>
    </w:p>
    <w:p w:rsidR="007D59C2" w:rsidRPr="0051770C" w:rsidRDefault="007D59C2" w:rsidP="007D59C2">
      <w:pPr>
        <w:pStyle w:val="Docum8"/>
        <w:rPr>
          <w:sz w:val="24"/>
          <w:lang w:eastAsia="en-US" w:bidi="mni-IN"/>
        </w:rPr>
      </w:pPr>
      <w:r w:rsidRPr="0051770C">
        <w:rPr>
          <w:sz w:val="24"/>
          <w:lang w:eastAsia="en-US" w:bidi="mni-IN"/>
        </w:rPr>
        <w:t>Для отправки документа на ознакомление необходимо:</w:t>
      </w:r>
    </w:p>
    <w:p w:rsidR="007D59C2" w:rsidRPr="00B41757" w:rsidRDefault="007D59C2" w:rsidP="007D59C2">
      <w:pPr>
        <w:pStyle w:val="Docum10"/>
        <w:numPr>
          <w:ilvl w:val="0"/>
          <w:numId w:val="14"/>
        </w:numPr>
        <w:ind w:left="1276" w:hanging="425"/>
        <w:jc w:val="left"/>
      </w:pPr>
      <w:r w:rsidRPr="00B41757">
        <w:t xml:space="preserve">В зарегистрированном документе </w:t>
      </w:r>
      <w:r>
        <w:t>открыть вкладку «Рассылка» (</w:t>
      </w:r>
      <w:r w:rsidRPr="00B41757">
        <w:fldChar w:fldCharType="begin"/>
      </w:r>
      <w:r w:rsidRPr="00B41757">
        <w:instrText xml:space="preserve"> REF _Ref43824615 \h  \* MERGEFORMAT </w:instrText>
      </w:r>
      <w:r w:rsidRPr="00B41757">
        <w:fldChar w:fldCharType="separate"/>
      </w:r>
      <w:r w:rsidRPr="00B41757">
        <w:t xml:space="preserve">Рисунок </w:t>
      </w:r>
      <w:r>
        <w:t>32</w:t>
      </w:r>
      <w:r w:rsidRPr="00B41757">
        <w:fldChar w:fldCharType="end"/>
      </w:r>
      <w:r w:rsidRPr="00B41757">
        <w:t>).</w:t>
      </w:r>
    </w:p>
    <w:p w:rsidR="007D59C2" w:rsidRPr="00B41757" w:rsidRDefault="007D59C2" w:rsidP="007D59C2">
      <w:pPr>
        <w:pStyle w:val="Docum10"/>
        <w:numPr>
          <w:ilvl w:val="0"/>
          <w:numId w:val="14"/>
        </w:numPr>
        <w:ind w:left="1276" w:hanging="425"/>
        <w:jc w:val="left"/>
      </w:pPr>
      <w:r w:rsidRPr="00B41757">
        <w:t>Нажать «</w:t>
      </w:r>
      <w:r w:rsidRPr="00B41757">
        <w:rPr>
          <w:rStyle w:val="Docum7"/>
        </w:rPr>
        <w:t>Добавить адресата рассылки</w:t>
      </w:r>
      <w:r w:rsidRPr="00B41757">
        <w:t>».</w:t>
      </w:r>
    </w:p>
    <w:p w:rsidR="007D59C2" w:rsidRPr="00B41757" w:rsidRDefault="007D59C2" w:rsidP="007D59C2">
      <w:pPr>
        <w:pStyle w:val="Docum6"/>
      </w:pPr>
      <w:r w:rsidRPr="00B41757">
        <w:drawing>
          <wp:inline distT="0" distB="0" distL="0" distR="0" wp14:anchorId="13869841" wp14:editId="2D8BC02B">
            <wp:extent cx="2278380" cy="3928134"/>
            <wp:effectExtent l="19050" t="19050" r="26670" b="15240"/>
            <wp:docPr id="298" name="Рисунок 298" descr="C:\Users\granatovak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granatovaka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"/>
                    <a:stretch/>
                  </pic:blipFill>
                  <pic:spPr bwMode="auto">
                    <a:xfrm>
                      <a:off x="0" y="0"/>
                      <a:ext cx="2282400" cy="3935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82" w:name="_Ref43824615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32</w:t>
      </w:r>
      <w:r w:rsidRPr="00B41757">
        <w:rPr>
          <w:noProof/>
        </w:rPr>
        <w:fldChar w:fldCharType="end"/>
      </w:r>
      <w:bookmarkEnd w:id="82"/>
      <w:r w:rsidRPr="00B41757">
        <w:rPr>
          <w:noProof/>
        </w:rPr>
        <w:t>. Вкладка «Рассылка»</w:t>
      </w:r>
    </w:p>
    <w:p w:rsidR="007D59C2" w:rsidRPr="00B41757" w:rsidRDefault="007D59C2" w:rsidP="007D59C2">
      <w:pPr>
        <w:pStyle w:val="Docum10"/>
        <w:numPr>
          <w:ilvl w:val="0"/>
          <w:numId w:val="14"/>
        </w:numPr>
        <w:ind w:left="1276" w:hanging="425"/>
        <w:jc w:val="left"/>
      </w:pPr>
      <w:r w:rsidRPr="00B41757">
        <w:t>В окне «Рассылка» ввести ФИО сотрудника с помощью поиска, либо воспользоваться функцией «Часто используемые».</w:t>
      </w:r>
    </w:p>
    <w:p w:rsidR="007D59C2" w:rsidRPr="00B41757" w:rsidRDefault="007D59C2" w:rsidP="007D59C2">
      <w:pPr>
        <w:pStyle w:val="Docum10"/>
        <w:numPr>
          <w:ilvl w:val="0"/>
          <w:numId w:val="14"/>
        </w:numPr>
        <w:ind w:left="1276" w:hanging="425"/>
        <w:jc w:val="left"/>
      </w:pPr>
      <w:r w:rsidRPr="00B41757">
        <w:t>Нажать  «</w:t>
      </w:r>
      <w:r w:rsidRPr="00B41757">
        <w:rPr>
          <w:rStyle w:val="Docum7"/>
        </w:rPr>
        <w:t>Добавить</w:t>
      </w:r>
      <w:r w:rsidRPr="00B41757">
        <w:t>» (</w:t>
      </w:r>
      <w:r w:rsidRPr="00B41757">
        <w:fldChar w:fldCharType="begin"/>
      </w:r>
      <w:r w:rsidRPr="00B41757">
        <w:instrText xml:space="preserve"> REF _Ref33529723 \h  \* MERGEFORMAT </w:instrText>
      </w:r>
      <w:r w:rsidRPr="00B41757">
        <w:fldChar w:fldCharType="separate"/>
      </w:r>
      <w:r w:rsidRPr="00B41757">
        <w:t xml:space="preserve">Рисунок </w:t>
      </w:r>
      <w:r>
        <w:t>33</w:t>
      </w:r>
      <w:r w:rsidRPr="00B41757">
        <w:fldChar w:fldCharType="end"/>
      </w:r>
      <w:r w:rsidRPr="00B41757">
        <w:t>).</w:t>
      </w:r>
    </w:p>
    <w:p w:rsidR="007D59C2" w:rsidRPr="00B41757" w:rsidRDefault="007D59C2" w:rsidP="007D59C2">
      <w:pPr>
        <w:pStyle w:val="Docum6"/>
      </w:pPr>
      <w:r w:rsidRPr="00B41757">
        <w:lastRenderedPageBreak/>
        <w:drawing>
          <wp:inline distT="0" distB="0" distL="0" distR="0" wp14:anchorId="65580131" wp14:editId="7C32B141">
            <wp:extent cx="1676207" cy="2581275"/>
            <wp:effectExtent l="19050" t="19050" r="19685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17" cy="25863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83" w:name="_Ref33529723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33</w:t>
      </w:r>
      <w:r w:rsidRPr="00B41757">
        <w:rPr>
          <w:noProof/>
        </w:rPr>
        <w:fldChar w:fldCharType="end"/>
      </w:r>
      <w:bookmarkEnd w:id="83"/>
      <w:r w:rsidRPr="00B41757">
        <w:rPr>
          <w:noProof/>
        </w:rPr>
        <w:t>. Добавление участников рассылки</w:t>
      </w:r>
    </w:p>
    <w:p w:rsidR="007D59C2" w:rsidRPr="0051770C" w:rsidRDefault="007D59C2" w:rsidP="007D59C2">
      <w:pPr>
        <w:pStyle w:val="Docum8"/>
        <w:ind w:left="0" w:firstLine="576"/>
        <w:rPr>
          <w:noProof/>
          <w:sz w:val="24"/>
        </w:rPr>
      </w:pPr>
      <w:r w:rsidRPr="0051770C">
        <w:rPr>
          <w:noProof/>
          <w:sz w:val="24"/>
        </w:rPr>
        <w:t>Выбранному сотруднику поступит задание «Ознакомление» с РК документа. На вкладку «Рассылка» документа добавится выбранный сотрудник. (</w:t>
      </w:r>
      <w:r w:rsidRPr="0051770C">
        <w:rPr>
          <w:noProof/>
          <w:sz w:val="24"/>
        </w:rPr>
        <w:fldChar w:fldCharType="begin"/>
      </w:r>
      <w:r w:rsidRPr="0051770C">
        <w:rPr>
          <w:noProof/>
          <w:sz w:val="24"/>
        </w:rPr>
        <w:instrText xml:space="preserve"> REF _Ref33529908 \h  \* MERGEFORMAT </w:instrText>
      </w:r>
      <w:r w:rsidRPr="0051770C">
        <w:rPr>
          <w:noProof/>
          <w:sz w:val="24"/>
        </w:rPr>
      </w:r>
      <w:r w:rsidRPr="0051770C">
        <w:rPr>
          <w:noProof/>
          <w:sz w:val="24"/>
        </w:rPr>
        <w:fldChar w:fldCharType="separate"/>
      </w:r>
      <w:r w:rsidRPr="007D59C2">
        <w:rPr>
          <w:noProof/>
          <w:sz w:val="24"/>
        </w:rPr>
        <w:t>Рисунок 34</w:t>
      </w:r>
      <w:r w:rsidRPr="0051770C">
        <w:rPr>
          <w:noProof/>
          <w:sz w:val="24"/>
        </w:rPr>
        <w:fldChar w:fldCharType="end"/>
      </w:r>
      <w:r w:rsidRPr="0051770C">
        <w:rPr>
          <w:noProof/>
          <w:sz w:val="24"/>
        </w:rPr>
        <w:t xml:space="preserve">). </w:t>
      </w:r>
    </w:p>
    <w:p w:rsidR="007D59C2" w:rsidRPr="00B41757" w:rsidRDefault="007D59C2" w:rsidP="007D59C2">
      <w:pPr>
        <w:pStyle w:val="Docum6"/>
      </w:pPr>
      <w:r w:rsidRPr="00B41757">
        <w:drawing>
          <wp:inline distT="0" distB="0" distL="0" distR="0" wp14:anchorId="3FC6FF80" wp14:editId="5044B920">
            <wp:extent cx="1810072" cy="3114675"/>
            <wp:effectExtent l="19050" t="19050" r="19050" b="9525"/>
            <wp:docPr id="55" name="Рисунок 55" descr="C:\Users\granatova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granatovak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"/>
                    <a:stretch/>
                  </pic:blipFill>
                  <pic:spPr bwMode="auto">
                    <a:xfrm>
                      <a:off x="0" y="0"/>
                      <a:ext cx="1814783" cy="31227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C2" w:rsidRPr="00B41757" w:rsidRDefault="007D59C2" w:rsidP="007D59C2">
      <w:pPr>
        <w:pStyle w:val="Docum9"/>
        <w:rPr>
          <w:noProof/>
        </w:rPr>
      </w:pPr>
      <w:bookmarkStart w:id="84" w:name="_Ref33529908"/>
      <w:r w:rsidRPr="00B41757">
        <w:rPr>
          <w:noProof/>
        </w:rPr>
        <w:t xml:space="preserve">Рисунок </w:t>
      </w:r>
      <w:r w:rsidRPr="00B41757">
        <w:rPr>
          <w:noProof/>
        </w:rPr>
        <w:fldChar w:fldCharType="begin"/>
      </w:r>
      <w:r w:rsidRPr="00B41757">
        <w:rPr>
          <w:noProof/>
        </w:rPr>
        <w:instrText xml:space="preserve"> SEQ Рисунок \* ARABIC </w:instrText>
      </w:r>
      <w:r w:rsidRPr="00B41757">
        <w:rPr>
          <w:noProof/>
        </w:rPr>
        <w:fldChar w:fldCharType="separate"/>
      </w:r>
      <w:r>
        <w:rPr>
          <w:noProof/>
        </w:rPr>
        <w:t>34</w:t>
      </w:r>
      <w:r w:rsidRPr="00B41757">
        <w:rPr>
          <w:noProof/>
        </w:rPr>
        <w:fldChar w:fldCharType="end"/>
      </w:r>
      <w:bookmarkEnd w:id="84"/>
      <w:r w:rsidRPr="00B41757">
        <w:rPr>
          <w:noProof/>
        </w:rPr>
        <w:t>. Добавленный сотрудник на ознакомление</w:t>
      </w:r>
    </w:p>
    <w:p w:rsidR="00A67C46" w:rsidRDefault="00A67C46"/>
    <w:sectPr w:rsidR="00A67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.25pt;height:58.5pt" o:bullet="t">
        <v:imagedata r:id="rId1" o:title="2019-08-15 18_11_54-Microsoft Edge"/>
      </v:shape>
    </w:pict>
  </w:numPicBullet>
  <w:numPicBullet w:numPicBulletId="1">
    <w:pict>
      <v:shape id="_x0000_i1029" type="#_x0000_t75" style="width:50.25pt;height:54.75pt" o:bullet="t">
        <v:imagedata r:id="rId2" o:title="2019-08-15 18_12_07-Microsoft Edge"/>
      </v:shape>
    </w:pict>
  </w:numPicBullet>
  <w:abstractNum w:abstractNumId="0" w15:restartNumberingAfterBreak="0">
    <w:nsid w:val="03F174A6"/>
    <w:multiLevelType w:val="multilevel"/>
    <w:tmpl w:val="6088D390"/>
    <w:lvl w:ilvl="0">
      <w:start w:val="1"/>
      <w:numFmt w:val="decimal"/>
      <w:lvlText w:val="%1"/>
      <w:lvlJc w:val="left"/>
      <w:pPr>
        <w:ind w:left="1353" w:hanging="360"/>
      </w:pPr>
      <w:rPr>
        <w:rFonts w:ascii="Cambria" w:hAnsi="Cambria" w:hint="default"/>
        <w:b/>
        <w:i w:val="0"/>
        <w:color w:val="2E74B5" w:themeColor="accent1" w:themeShade="B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9508B"/>
    <w:multiLevelType w:val="hybridMultilevel"/>
    <w:tmpl w:val="3B34C18C"/>
    <w:lvl w:ilvl="0" w:tplc="D458F420">
      <w:start w:val="1"/>
      <w:numFmt w:val="bullet"/>
      <w:pStyle w:val="Docum"/>
      <w:lvlText w:val=""/>
      <w:lvlPicBulletId w:val="0"/>
      <w:lvlJc w:val="left"/>
      <w:pPr>
        <w:ind w:left="193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 w15:restartNumberingAfterBreak="0">
    <w:nsid w:val="07822DA2"/>
    <w:multiLevelType w:val="hybridMultilevel"/>
    <w:tmpl w:val="B7E2FB9E"/>
    <w:lvl w:ilvl="0" w:tplc="870AEF14">
      <w:start w:val="1"/>
      <w:numFmt w:val="bullet"/>
      <w:pStyle w:val="Docum1"/>
      <w:lvlText w:val=""/>
      <w:lvlJc w:val="left"/>
      <w:pPr>
        <w:ind w:left="1080" w:hanging="360"/>
      </w:pPr>
      <w:rPr>
        <w:rFonts w:ascii="Symbol" w:hAnsi="Symbol" w:hint="default"/>
        <w:color w:val="2E74B5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71506D"/>
    <w:multiLevelType w:val="multilevel"/>
    <w:tmpl w:val="C3B6AA6E"/>
    <w:lvl w:ilvl="0">
      <w:start w:val="1"/>
      <w:numFmt w:val="decimal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8"/>
        <w:szCs w:val="28"/>
      </w:rPr>
    </w:lvl>
    <w:lvl w:ilvl="2">
      <w:start w:val="1"/>
      <w:numFmt w:val="decimal"/>
      <w:pStyle w:val="Docum3"/>
      <w:lvlText w:val="%1.%2.%3"/>
      <w:lvlJc w:val="left"/>
      <w:pPr>
        <w:ind w:left="100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3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3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3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30"/>
      </w:rPr>
    </w:lvl>
  </w:abstractNum>
  <w:abstractNum w:abstractNumId="4" w15:restartNumberingAfterBreak="0">
    <w:nsid w:val="14B3556F"/>
    <w:multiLevelType w:val="hybridMultilevel"/>
    <w:tmpl w:val="9B9AC8A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67C3BEA"/>
    <w:multiLevelType w:val="multilevel"/>
    <w:tmpl w:val="CE8091A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Docum2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1B885867"/>
    <w:multiLevelType w:val="multilevel"/>
    <w:tmpl w:val="8AF2EDA0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/>
        <w:i w:val="0"/>
        <w:color w:val="2E74B5" w:themeColor="accent1" w:themeShade="BF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D4E76"/>
    <w:multiLevelType w:val="multilevel"/>
    <w:tmpl w:val="D750C2C6"/>
    <w:lvl w:ilvl="0">
      <w:start w:val="1"/>
      <w:numFmt w:val="decimal"/>
      <w:lvlText w:val="%1"/>
      <w:lvlJc w:val="left"/>
      <w:pPr>
        <w:ind w:left="1080" w:hanging="360"/>
      </w:pPr>
      <w:rPr>
        <w:rFonts w:ascii="Cambria" w:hAnsi="Cambria" w:hint="default"/>
        <w:b/>
        <w:i w:val="0"/>
        <w:color w:val="5B9BD5" w:themeColor="accen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9C134A"/>
    <w:multiLevelType w:val="multilevel"/>
    <w:tmpl w:val="E456375E"/>
    <w:lvl w:ilvl="0">
      <w:start w:val="1"/>
      <w:numFmt w:val="decimal"/>
      <w:pStyle w:val="Docum10"/>
      <w:lvlText w:val="%1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5B9BD5" w:themeColor="accent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87C3E"/>
    <w:multiLevelType w:val="hybridMultilevel"/>
    <w:tmpl w:val="A948AD90"/>
    <w:lvl w:ilvl="0" w:tplc="10968F92">
      <w:numFmt w:val="bullet"/>
      <w:lvlText w:val=""/>
      <w:lvlJc w:val="left"/>
      <w:pPr>
        <w:ind w:left="1571" w:hanging="360"/>
      </w:pPr>
      <w:rPr>
        <w:rFonts w:ascii="Symbol" w:eastAsia="Symbol" w:hAnsi="Symbol" w:cs="Symbol" w:hint="default"/>
        <w:color w:val="2E74B5" w:themeColor="accent1" w:themeShade="BF"/>
        <w:w w:val="99"/>
        <w:sz w:val="28"/>
        <w:szCs w:val="28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4B802E9"/>
    <w:multiLevelType w:val="multilevel"/>
    <w:tmpl w:val="8AF2EDA0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/>
        <w:i w:val="0"/>
        <w:color w:val="2E74B5" w:themeColor="accent1" w:themeShade="BF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42003"/>
    <w:multiLevelType w:val="hybridMultilevel"/>
    <w:tmpl w:val="B26C5B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65D2DCC"/>
    <w:multiLevelType w:val="multilevel"/>
    <w:tmpl w:val="6088D390"/>
    <w:lvl w:ilvl="0">
      <w:start w:val="1"/>
      <w:numFmt w:val="decimal"/>
      <w:lvlText w:val="%1"/>
      <w:lvlJc w:val="left"/>
      <w:pPr>
        <w:ind w:left="1353" w:hanging="360"/>
      </w:pPr>
      <w:rPr>
        <w:rFonts w:ascii="Cambria" w:hAnsi="Cambria" w:hint="default"/>
        <w:b/>
        <w:i w:val="0"/>
        <w:color w:val="2E74B5" w:themeColor="accent1" w:themeShade="B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916021"/>
    <w:multiLevelType w:val="multilevel"/>
    <w:tmpl w:val="6088D390"/>
    <w:lvl w:ilvl="0">
      <w:start w:val="1"/>
      <w:numFmt w:val="decimal"/>
      <w:lvlText w:val="%1"/>
      <w:lvlJc w:val="left"/>
      <w:pPr>
        <w:ind w:left="1353" w:hanging="360"/>
      </w:pPr>
      <w:rPr>
        <w:rFonts w:ascii="Cambria" w:hAnsi="Cambria" w:hint="default"/>
        <w:b/>
        <w:i w:val="0"/>
        <w:color w:val="2E74B5" w:themeColor="accent1" w:themeShade="B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8C6E36"/>
    <w:multiLevelType w:val="multilevel"/>
    <w:tmpl w:val="1B6AFDB0"/>
    <w:lvl w:ilvl="0">
      <w:start w:val="1"/>
      <w:numFmt w:val="decimal"/>
      <w:lvlText w:val="%1"/>
      <w:lvlJc w:val="left"/>
      <w:pPr>
        <w:ind w:left="1353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E74B5" w:themeColor="accent1" w:themeShade="BF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55B56"/>
    <w:multiLevelType w:val="hybridMultilevel"/>
    <w:tmpl w:val="2AE4DA52"/>
    <w:lvl w:ilvl="0" w:tplc="11C88D8A">
      <w:start w:val="1"/>
      <w:numFmt w:val="bullet"/>
      <w:pStyle w:val="Docum0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4154E97"/>
    <w:multiLevelType w:val="multilevel"/>
    <w:tmpl w:val="6088D390"/>
    <w:lvl w:ilvl="0">
      <w:start w:val="1"/>
      <w:numFmt w:val="decimal"/>
      <w:lvlText w:val="%1"/>
      <w:lvlJc w:val="left"/>
      <w:pPr>
        <w:ind w:left="1353" w:hanging="360"/>
      </w:pPr>
      <w:rPr>
        <w:rFonts w:ascii="Cambria" w:hAnsi="Cambria" w:hint="default"/>
        <w:b/>
        <w:i w:val="0"/>
        <w:color w:val="2E74B5" w:themeColor="accent1" w:themeShade="B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D580A"/>
    <w:multiLevelType w:val="multilevel"/>
    <w:tmpl w:val="6088D390"/>
    <w:lvl w:ilvl="0">
      <w:start w:val="1"/>
      <w:numFmt w:val="decimal"/>
      <w:lvlText w:val="%1"/>
      <w:lvlJc w:val="left"/>
      <w:pPr>
        <w:ind w:left="1353" w:hanging="360"/>
      </w:pPr>
      <w:rPr>
        <w:rFonts w:ascii="Cambria" w:hAnsi="Cambria" w:hint="default"/>
        <w:b/>
        <w:i w:val="0"/>
        <w:color w:val="2E74B5" w:themeColor="accent1" w:themeShade="B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D25143"/>
    <w:multiLevelType w:val="multilevel"/>
    <w:tmpl w:val="6088D390"/>
    <w:lvl w:ilvl="0">
      <w:start w:val="1"/>
      <w:numFmt w:val="decimal"/>
      <w:lvlText w:val="%1"/>
      <w:lvlJc w:val="left"/>
      <w:pPr>
        <w:ind w:left="1353" w:hanging="360"/>
      </w:pPr>
      <w:rPr>
        <w:rFonts w:ascii="Cambria" w:hAnsi="Cambria" w:hint="default"/>
        <w:b/>
        <w:i w:val="0"/>
        <w:color w:val="2E74B5" w:themeColor="accent1" w:themeShade="B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E696C"/>
    <w:multiLevelType w:val="multilevel"/>
    <w:tmpl w:val="6088D390"/>
    <w:lvl w:ilvl="0">
      <w:start w:val="1"/>
      <w:numFmt w:val="decimal"/>
      <w:lvlText w:val="%1"/>
      <w:lvlJc w:val="left"/>
      <w:pPr>
        <w:ind w:left="1353" w:hanging="360"/>
      </w:pPr>
      <w:rPr>
        <w:rFonts w:ascii="Cambria" w:hAnsi="Cambria" w:hint="default"/>
        <w:b/>
        <w:i w:val="0"/>
        <w:color w:val="2E74B5" w:themeColor="accent1" w:themeShade="B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1.1.1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5"/>
  </w:num>
  <w:num w:numId="5">
    <w:abstractNumId w:val="8"/>
  </w:num>
  <w:num w:numId="6">
    <w:abstractNumId w:val="5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4"/>
  </w:num>
  <w:num w:numId="10">
    <w:abstractNumId w:val="17"/>
  </w:num>
  <w:num w:numId="11">
    <w:abstractNumId w:val="16"/>
  </w:num>
  <w:num w:numId="12">
    <w:abstractNumId w:val="12"/>
  </w:num>
  <w:num w:numId="13">
    <w:abstractNumId w:val="19"/>
  </w:num>
  <w:num w:numId="14">
    <w:abstractNumId w:val="0"/>
  </w:num>
  <w:num w:numId="15">
    <w:abstractNumId w:val="10"/>
  </w:num>
  <w:num w:numId="16">
    <w:abstractNumId w:val="13"/>
  </w:num>
  <w:num w:numId="17">
    <w:abstractNumId w:val="6"/>
  </w:num>
  <w:num w:numId="18">
    <w:abstractNumId w:val="11"/>
  </w:num>
  <w:num w:numId="19">
    <w:abstractNumId w:val="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9C2"/>
    <w:rsid w:val="002745E8"/>
    <w:rsid w:val="00506112"/>
    <w:rsid w:val="006876F9"/>
    <w:rsid w:val="00756E5B"/>
    <w:rsid w:val="007D59C2"/>
    <w:rsid w:val="00822EF5"/>
    <w:rsid w:val="00887AB9"/>
    <w:rsid w:val="008B3AD3"/>
    <w:rsid w:val="00A67C46"/>
    <w:rsid w:val="00E1174F"/>
    <w:rsid w:val="00E7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9F8EE"/>
  <w15:chartTrackingRefBased/>
  <w15:docId w15:val="{717E9911-C844-47D4-BAA3-82E5C1B30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2E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qFormat/>
    <w:rsid w:val="007D59C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qFormat/>
    <w:rsid w:val="007D59C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7D59C2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D59C2"/>
    <w:rPr>
      <w:rFonts w:ascii="Calibri" w:eastAsia="Calibri" w:hAnsi="Calibri" w:cs="Calibri"/>
      <w:b/>
      <w:lang w:eastAsia="ru-RU"/>
    </w:rPr>
  </w:style>
  <w:style w:type="paragraph" w:customStyle="1" w:styleId="Docum2">
    <w:name w:val="Docum_Заголовок 2"/>
    <w:next w:val="a"/>
    <w:link w:val="Docum20"/>
    <w:autoRedefine/>
    <w:rsid w:val="007D59C2"/>
    <w:pPr>
      <w:keepNext/>
      <w:numPr>
        <w:ilvl w:val="1"/>
        <w:numId w:val="6"/>
      </w:numPr>
      <w:suppressAutoHyphens/>
      <w:spacing w:before="240" w:after="240" w:line="360" w:lineRule="auto"/>
      <w:jc w:val="both"/>
      <w:outlineLvl w:val="1"/>
    </w:pPr>
    <w:rPr>
      <w:rFonts w:ascii="Times New Roman" w:eastAsia="Cambria" w:hAnsi="Times New Roman" w:cs="Times New Roman"/>
      <w:b/>
      <w:bCs/>
      <w:sz w:val="24"/>
      <w:szCs w:val="28"/>
      <w:lang w:eastAsia="ru-RU"/>
    </w:rPr>
  </w:style>
  <w:style w:type="character" w:customStyle="1" w:styleId="Docum20">
    <w:name w:val="Docum_Заголовок 2 Знак"/>
    <w:basedOn w:val="a0"/>
    <w:link w:val="Docum2"/>
    <w:rsid w:val="007D59C2"/>
    <w:rPr>
      <w:rFonts w:ascii="Times New Roman" w:eastAsia="Cambria" w:hAnsi="Times New Roman" w:cs="Times New Roman"/>
      <w:b/>
      <w:bCs/>
      <w:sz w:val="24"/>
      <w:szCs w:val="28"/>
      <w:lang w:eastAsia="ru-RU"/>
    </w:rPr>
  </w:style>
  <w:style w:type="paragraph" w:customStyle="1" w:styleId="Docum4">
    <w:name w:val="Docum_Обычный"/>
    <w:basedOn w:val="a"/>
    <w:link w:val="Docum5"/>
    <w:rsid w:val="007D59C2"/>
    <w:pPr>
      <w:spacing w:before="120" w:after="120" w:line="276" w:lineRule="auto"/>
      <w:ind w:left="720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Docum10">
    <w:name w:val="Docum_Нумерованный список 1"/>
    <w:basedOn w:val="a"/>
    <w:link w:val="Docum11"/>
    <w:rsid w:val="007D59C2"/>
    <w:pPr>
      <w:numPr>
        <w:numId w:val="5"/>
      </w:numPr>
      <w:spacing w:before="120" w:after="120" w:line="276" w:lineRule="auto"/>
      <w:contextualSpacing/>
      <w:jc w:val="both"/>
    </w:pPr>
    <w:rPr>
      <w:rFonts w:ascii="Times New Roman" w:eastAsia="Calibri" w:hAnsi="Times New Roman" w:cs="Times New Roman"/>
      <w:noProof/>
      <w:sz w:val="24"/>
      <w:szCs w:val="24"/>
      <w:lang w:eastAsia="ru-RU"/>
    </w:rPr>
  </w:style>
  <w:style w:type="character" w:customStyle="1" w:styleId="Docum5">
    <w:name w:val="Docum_Обычный Знак"/>
    <w:basedOn w:val="a0"/>
    <w:link w:val="Docum4"/>
    <w:rsid w:val="007D59C2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Docum11">
    <w:name w:val="Docum_Нумерованный список 1 Знак"/>
    <w:basedOn w:val="a0"/>
    <w:link w:val="Docum10"/>
    <w:rsid w:val="007D59C2"/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customStyle="1" w:styleId="Docum6">
    <w:name w:val="Docum_Рисунок"/>
    <w:basedOn w:val="Docum4"/>
    <w:next w:val="Docum4"/>
    <w:rsid w:val="007D59C2"/>
    <w:pPr>
      <w:ind w:left="0"/>
      <w:jc w:val="center"/>
    </w:pPr>
    <w:rPr>
      <w:noProof/>
    </w:rPr>
  </w:style>
  <w:style w:type="paragraph" w:styleId="a3">
    <w:name w:val="caption"/>
    <w:aliases w:val="Знак, Знак"/>
    <w:basedOn w:val="a"/>
    <w:next w:val="a"/>
    <w:link w:val="a4"/>
    <w:uiPriority w:val="35"/>
    <w:qFormat/>
    <w:rsid w:val="007D59C2"/>
    <w:pPr>
      <w:spacing w:after="200" w:line="240" w:lineRule="auto"/>
      <w:jc w:val="center"/>
    </w:pPr>
    <w:rPr>
      <w:rFonts w:ascii="Times New Roman" w:eastAsia="Calibri" w:hAnsi="Times New Roman" w:cs="Calibri"/>
      <w:b/>
      <w:bCs/>
      <w:szCs w:val="18"/>
      <w:lang w:eastAsia="ru-RU"/>
    </w:rPr>
  </w:style>
  <w:style w:type="character" w:customStyle="1" w:styleId="a4">
    <w:name w:val="Название объекта Знак"/>
    <w:aliases w:val="Знак Знак, Знак Знак"/>
    <w:basedOn w:val="a0"/>
    <w:link w:val="a3"/>
    <w:uiPriority w:val="35"/>
    <w:rsid w:val="007D59C2"/>
    <w:rPr>
      <w:rFonts w:ascii="Times New Roman" w:eastAsia="Calibri" w:hAnsi="Times New Roman" w:cs="Calibri"/>
      <w:b/>
      <w:bCs/>
      <w:szCs w:val="18"/>
      <w:lang w:eastAsia="ru-RU"/>
    </w:rPr>
  </w:style>
  <w:style w:type="paragraph" w:customStyle="1" w:styleId="Docum1">
    <w:name w:val="Docum_Маркированный список 1"/>
    <w:basedOn w:val="a"/>
    <w:rsid w:val="007D59C2"/>
    <w:pPr>
      <w:numPr>
        <w:numId w:val="1"/>
      </w:numPr>
      <w:spacing w:before="120" w:after="120" w:line="276" w:lineRule="auto"/>
      <w:contextualSpacing/>
    </w:pPr>
    <w:rPr>
      <w:rFonts w:ascii="Cambria" w:eastAsia="Calibri" w:hAnsi="Cambria" w:cs="Calibri"/>
      <w:sz w:val="28"/>
      <w:szCs w:val="28"/>
      <w:lang w:eastAsia="ru-RU"/>
    </w:rPr>
  </w:style>
  <w:style w:type="paragraph" w:customStyle="1" w:styleId="Docum3">
    <w:name w:val="Docum_Заголовок 3"/>
    <w:next w:val="a"/>
    <w:rsid w:val="007D59C2"/>
    <w:pPr>
      <w:numPr>
        <w:ilvl w:val="2"/>
        <w:numId w:val="2"/>
      </w:numPr>
      <w:spacing w:before="240" w:after="240" w:line="360" w:lineRule="auto"/>
      <w:jc w:val="both"/>
      <w:outlineLvl w:val="2"/>
    </w:pPr>
    <w:rPr>
      <w:rFonts w:ascii="Times New Roman" w:eastAsia="Cambria" w:hAnsi="Times New Roman" w:cs="Times New Roman"/>
      <w:b/>
      <w:bCs/>
      <w:sz w:val="24"/>
      <w:szCs w:val="24"/>
      <w:lang w:eastAsia="ru-RU"/>
    </w:rPr>
  </w:style>
  <w:style w:type="paragraph" w:customStyle="1" w:styleId="Docum">
    <w:name w:val="Docum_Внимание"/>
    <w:basedOn w:val="Docum4"/>
    <w:next w:val="Docum4"/>
    <w:rsid w:val="007D59C2"/>
    <w:pPr>
      <w:numPr>
        <w:numId w:val="3"/>
      </w:numPr>
      <w:pBdr>
        <w:top w:val="single" w:sz="12" w:space="1" w:color="C00000"/>
        <w:bottom w:val="single" w:sz="12" w:space="1" w:color="C00000"/>
      </w:pBdr>
      <w:tabs>
        <w:tab w:val="num" w:pos="360"/>
      </w:tabs>
      <w:spacing w:after="240"/>
      <w:ind w:left="720" w:firstLine="0"/>
      <w:jc w:val="left"/>
    </w:pPr>
    <w:rPr>
      <w:b/>
    </w:rPr>
  </w:style>
  <w:style w:type="paragraph" w:customStyle="1" w:styleId="Docum0">
    <w:name w:val="Docum_Примечание"/>
    <w:next w:val="Docum4"/>
    <w:rsid w:val="007D59C2"/>
    <w:pPr>
      <w:numPr>
        <w:numId w:val="4"/>
      </w:numPr>
      <w:pBdr>
        <w:top w:val="single" w:sz="2" w:space="1" w:color="2E74B5" w:themeColor="accent1" w:themeShade="BF"/>
        <w:bottom w:val="single" w:sz="2" w:space="1" w:color="2E74B5" w:themeColor="accent1" w:themeShade="BF"/>
      </w:pBdr>
      <w:spacing w:after="200" w:line="276" w:lineRule="auto"/>
    </w:pPr>
    <w:rPr>
      <w:rFonts w:ascii="Cambria" w:eastAsia="Calibri" w:hAnsi="Cambria" w:cs="Calibri"/>
      <w:i/>
      <w:sz w:val="28"/>
      <w:szCs w:val="28"/>
      <w:lang w:eastAsia="ru-RU"/>
    </w:rPr>
  </w:style>
  <w:style w:type="character" w:customStyle="1" w:styleId="Docum7">
    <w:name w:val="Docum_Название кнопки"/>
    <w:basedOn w:val="a0"/>
    <w:uiPriority w:val="1"/>
    <w:rsid w:val="007D59C2"/>
    <w:rPr>
      <w:i/>
      <w:bdr w:val="single" w:sz="8" w:space="0" w:color="BDD6EE" w:themeColor="accent1" w:themeTint="66" w:shadow="1" w:frame="1"/>
      <w:shd w:val="solid" w:color="DBE5F1" w:fill="DEEAF6" w:themeFill="accent1" w:themeFillTint="33"/>
    </w:rPr>
  </w:style>
  <w:style w:type="paragraph" w:styleId="a5">
    <w:name w:val="List Paragraph"/>
    <w:aliases w:val="Таблицы,Bullet 1,Use Case List Paragraph,it_List1,Нумерованый список,List Paragraph1,Нумерованный спиков,Table-Normal,RSHB_Table-Normal,AC List 01,Абзац списка не нумерованный,Подпись рисунка,Bullet List,FooterText,numbered,Абзац1,асз.Списк"/>
    <w:basedOn w:val="a"/>
    <w:link w:val="a6"/>
    <w:uiPriority w:val="1"/>
    <w:qFormat/>
    <w:rsid w:val="007D59C2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a6">
    <w:name w:val="Абзац списка Знак"/>
    <w:aliases w:val="Таблицы Знак,Bullet 1 Знак,Use Case List Paragraph Знак,it_List1 Знак,Нумерованый список Знак,List Paragraph1 Знак,Нумерованный спиков Знак,Table-Normal Знак,RSHB_Table-Normal Знак,AC List 01 Знак,Абзац списка не нумерованный Знак"/>
    <w:link w:val="a5"/>
    <w:uiPriority w:val="1"/>
    <w:qFormat/>
    <w:locked/>
    <w:rsid w:val="007D59C2"/>
    <w:rPr>
      <w:rFonts w:ascii="Calibri" w:hAnsi="Calibri" w:cs="Calibri"/>
    </w:rPr>
  </w:style>
  <w:style w:type="paragraph" w:customStyle="1" w:styleId="11">
    <w:name w:val="_Заголовок_1_Внутри_Второго_Документа"/>
    <w:next w:val="a"/>
    <w:link w:val="12"/>
    <w:qFormat/>
    <w:rsid w:val="007D59C2"/>
    <w:pPr>
      <w:keepNext/>
      <w:pageBreakBefore/>
      <w:suppressAutoHyphens/>
      <w:spacing w:before="120" w:after="360" w:line="360" w:lineRule="auto"/>
      <w:contextualSpacing/>
      <w:jc w:val="both"/>
      <w:outlineLvl w:val="0"/>
    </w:pPr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12">
    <w:name w:val="_Заголовок_1_Внутри_Второго_Документа Знак"/>
    <w:basedOn w:val="a0"/>
    <w:link w:val="11"/>
    <w:rsid w:val="007D59C2"/>
    <w:rPr>
      <w:rFonts w:ascii="Times New Roman" w:eastAsia="Times New Roman" w:hAnsi="Times New Roman" w:cs="Times New Roman"/>
      <w:b/>
      <w:sz w:val="28"/>
      <w:szCs w:val="24"/>
      <w:lang w:val="en-US"/>
    </w:rPr>
  </w:style>
  <w:style w:type="paragraph" w:customStyle="1" w:styleId="Docum8">
    <w:name w:val="Docum_Основной"/>
    <w:basedOn w:val="a"/>
    <w:rsid w:val="007D59C2"/>
    <w:pPr>
      <w:spacing w:before="120" w:after="120" w:line="276" w:lineRule="auto"/>
      <w:ind w:left="851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Docum9">
    <w:name w:val="Docum_Рисунок_Название"/>
    <w:basedOn w:val="a3"/>
    <w:next w:val="Docum8"/>
    <w:rsid w:val="007D59C2"/>
    <w:pPr>
      <w:keepLines/>
    </w:pPr>
    <w:rPr>
      <w:rFonts w:eastAsia="Times New Roman" w:cs="Times New Roman"/>
      <w:szCs w:val="22"/>
      <w:lang w:eastAsia="en-US" w:bidi="mni-IN"/>
    </w:rPr>
  </w:style>
  <w:style w:type="paragraph" w:customStyle="1" w:styleId="Default">
    <w:name w:val="Default"/>
    <w:rsid w:val="00822E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22E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822EF5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822EF5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822EF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822EF5"/>
    <w:pPr>
      <w:spacing w:after="100"/>
      <w:ind w:left="440"/>
    </w:pPr>
  </w:style>
  <w:style w:type="character" w:styleId="a8">
    <w:name w:val="Hyperlink"/>
    <w:basedOn w:val="a0"/>
    <w:uiPriority w:val="99"/>
    <w:unhideWhenUsed/>
    <w:rsid w:val="00822E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8AF25-0D0D-40FA-9E8F-C6AF5A939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2398</Words>
  <Characters>13669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Смыслов Виталий Владимирович</dc:creator>
  <cp:keywords/>
  <dc:description/>
  <cp:lastModifiedBy>Смыслов Виталий Владимирович</cp:lastModifiedBy>
  <cp:revision>4</cp:revision>
  <dcterms:created xsi:type="dcterms:W3CDTF">2022-06-15T15:54:00Z</dcterms:created>
  <dcterms:modified xsi:type="dcterms:W3CDTF">2022-06-24T12:12:00Z</dcterms:modified>
</cp:coreProperties>
</file>